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789" w:rsidRPr="006F7052" w:rsidRDefault="00664789" w:rsidP="00664789">
      <w:pPr>
        <w:rPr>
          <w:rFonts w:ascii="仿宋" w:eastAsia="仿宋" w:hAnsi="仿宋" w:cs="仿宋"/>
          <w:sz w:val="32"/>
          <w:szCs w:val="32"/>
        </w:rPr>
      </w:pPr>
      <w:r w:rsidRPr="006F7052">
        <w:rPr>
          <w:rFonts w:ascii="仿宋" w:eastAsia="仿宋" w:hAnsi="仿宋" w:cs="仿宋" w:hint="eastAsia"/>
          <w:sz w:val="32"/>
          <w:szCs w:val="32"/>
        </w:rPr>
        <w:t>附件1：</w:t>
      </w:r>
    </w:p>
    <w:p w:rsidR="00065D6B" w:rsidRPr="006F7052" w:rsidRDefault="00CB3B01" w:rsidP="00065D6B">
      <w:pPr>
        <w:jc w:val="center"/>
        <w:rPr>
          <w:rFonts w:ascii="宋体" w:eastAsia="宋体" w:hAnsi="宋体" w:cs="仿宋"/>
          <w:b/>
          <w:bCs/>
          <w:sz w:val="36"/>
          <w:szCs w:val="36"/>
        </w:rPr>
      </w:pPr>
      <w:r w:rsidRPr="006F7052">
        <w:rPr>
          <w:rFonts w:ascii="宋体" w:eastAsia="宋体" w:hAnsi="宋体" w:cs="仿宋" w:hint="eastAsia"/>
          <w:b/>
          <w:bCs/>
          <w:sz w:val="36"/>
          <w:szCs w:val="36"/>
        </w:rPr>
        <w:t>招聘</w:t>
      </w:r>
      <w:r w:rsidR="00065D6B" w:rsidRPr="006F7052">
        <w:rPr>
          <w:rFonts w:ascii="宋体" w:eastAsia="宋体" w:hAnsi="宋体" w:cs="仿宋" w:hint="eastAsia"/>
          <w:b/>
          <w:bCs/>
          <w:sz w:val="36"/>
          <w:szCs w:val="36"/>
        </w:rPr>
        <w:t>岗位说明书</w:t>
      </w:r>
    </w:p>
    <w:p w:rsidR="00664789" w:rsidRPr="006F7052" w:rsidRDefault="00664789" w:rsidP="00664789">
      <w:pPr>
        <w:jc w:val="center"/>
        <w:rPr>
          <w:rFonts w:ascii="宋体" w:eastAsia="宋体" w:hAnsi="宋体"/>
          <w:b/>
          <w:bCs/>
          <w:sz w:val="32"/>
          <w:szCs w:val="32"/>
        </w:rPr>
      </w:pPr>
      <w:bookmarkStart w:id="0" w:name="_Toc155903674"/>
      <w:r w:rsidRPr="006F7052">
        <w:rPr>
          <w:rFonts w:ascii="宋体" w:eastAsia="宋体" w:hAnsi="宋体" w:hint="eastAsia"/>
          <w:b/>
          <w:bCs/>
          <w:sz w:val="32"/>
          <w:szCs w:val="32"/>
        </w:rPr>
        <w:t>副总经理</w:t>
      </w:r>
      <w:bookmarkEnd w:id="0"/>
      <w:r w:rsidRPr="006F7052">
        <w:rPr>
          <w:rFonts w:ascii="宋体" w:eastAsia="宋体" w:hAnsi="宋体" w:hint="eastAsia"/>
          <w:b/>
          <w:bCs/>
          <w:sz w:val="32"/>
          <w:szCs w:val="32"/>
        </w:rPr>
        <w:t>岗位一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2"/>
        <w:gridCol w:w="7070"/>
      </w:tblGrid>
      <w:tr w:rsidR="00664789" w:rsidRPr="006F7052" w:rsidTr="003D2EE8">
        <w:tc>
          <w:tcPr>
            <w:tcW w:w="1585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职务名称</w:t>
            </w:r>
          </w:p>
        </w:tc>
        <w:tc>
          <w:tcPr>
            <w:tcW w:w="7929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副总经理（负责公司综合事务管理）</w:t>
            </w:r>
          </w:p>
        </w:tc>
      </w:tr>
      <w:tr w:rsidR="00664789" w:rsidRPr="006F7052" w:rsidTr="003D2EE8">
        <w:tc>
          <w:tcPr>
            <w:tcW w:w="1585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直接上级</w:t>
            </w:r>
          </w:p>
        </w:tc>
        <w:tc>
          <w:tcPr>
            <w:tcW w:w="7929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董事长</w:t>
            </w:r>
          </w:p>
        </w:tc>
      </w:tr>
      <w:tr w:rsidR="00664789" w:rsidRPr="006F7052" w:rsidTr="003D2EE8">
        <w:tc>
          <w:tcPr>
            <w:tcW w:w="1585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直接下级</w:t>
            </w:r>
          </w:p>
        </w:tc>
        <w:tc>
          <w:tcPr>
            <w:tcW w:w="7929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公司党群工作部、综合管理部经理、财务融资部经理、工程管理部经理</w:t>
            </w:r>
            <w:r w:rsidRPr="006F705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  <w:tr w:rsidR="00664789" w:rsidRPr="006F7052" w:rsidTr="003D2EE8">
        <w:tc>
          <w:tcPr>
            <w:tcW w:w="1585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工作描述</w:t>
            </w:r>
          </w:p>
        </w:tc>
        <w:tc>
          <w:tcPr>
            <w:tcW w:w="7929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协助党总支书记做好公司党建工作，确保党的路线方针政策在公司得到落实；协助董事长做好董事会决议事项、资源配置事项和决策事项落实工作，确保公司重大事项落实和经营目标实现；负责公司人力资源管理；负责公司各部门、各机构经营责任目标完成过程中各类事务统筹协调事务；负责原国有平台公司存续的各类事务；负责分管部门责任目标实现。</w:t>
            </w:r>
          </w:p>
        </w:tc>
      </w:tr>
      <w:tr w:rsidR="00664789" w:rsidRPr="006F7052" w:rsidTr="003D2EE8">
        <w:tc>
          <w:tcPr>
            <w:tcW w:w="1585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任职资格</w:t>
            </w:r>
          </w:p>
        </w:tc>
        <w:tc>
          <w:tcPr>
            <w:tcW w:w="7929" w:type="dxa"/>
          </w:tcPr>
          <w:p w:rsidR="00664789" w:rsidRPr="006F7052" w:rsidRDefault="00664789" w:rsidP="003D2EE8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教育背景</w:t>
            </w:r>
            <w:r w:rsidRPr="006F7052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企业管理、工商管理、行政管理等相关专业本科及以上学历（从业经历与岗位匹配度高者可例外管理）</w:t>
            </w:r>
          </w:p>
          <w:p w:rsidR="00664789" w:rsidRPr="006F7052" w:rsidRDefault="00664789" w:rsidP="003D2EE8">
            <w:pPr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培训经历：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接受过领导能力开发、战略管理、组织变革管理、人力资源管理、财务管理、营销管理、金融管理、工程管理、创新管理等方面的专业培训</w:t>
            </w:r>
          </w:p>
          <w:p w:rsidR="00664789" w:rsidRPr="006F7052" w:rsidRDefault="00664789" w:rsidP="003D2EE8">
            <w:pPr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任职经验：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5年以上行政管理、人力资源管理、财务融资管理、债权债务管理、工商业经营管理等工作经历</w:t>
            </w:r>
          </w:p>
          <w:p w:rsidR="00664789" w:rsidRPr="006F7052" w:rsidRDefault="00664789" w:rsidP="003D2EE8">
            <w:pPr>
              <w:spacing w:line="5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技能技巧</w:t>
            </w:r>
            <w:r w:rsidRPr="006F7052">
              <w:rPr>
                <w:rFonts w:ascii="仿宋" w:eastAsia="仿宋" w:hAnsi="仿宋" w:hint="eastAsia"/>
                <w:bCs/>
                <w:sz w:val="28"/>
                <w:szCs w:val="28"/>
              </w:rPr>
              <w:t>：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熟悉企业党建工作；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具有较强执行力和良好的领导技巧；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具有优秀的组织能力，能带领分管业务团队组织开拓性业务；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具有良好的专业能力和政策领悟力；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掌握先进企业管理模式及精要，具有先进的管理理念；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具有敏锐的商业意识，良好的工作业绩；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具有良好的阅读习惯、书面和口头表达能力。</w:t>
            </w:r>
          </w:p>
          <w:p w:rsidR="00664789" w:rsidRPr="006F7052" w:rsidRDefault="00664789" w:rsidP="003D2EE8">
            <w:pPr>
              <w:spacing w:line="5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工作态度</w:t>
            </w:r>
            <w:r w:rsidRPr="006F7052">
              <w:rPr>
                <w:rFonts w:ascii="仿宋" w:eastAsia="仿宋" w:hAnsi="仿宋" w:hint="eastAsia"/>
                <w:bCs/>
                <w:sz w:val="28"/>
                <w:szCs w:val="28"/>
              </w:rPr>
              <w:t>：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执行力强，主动积极；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责任心强，乐于沟通；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忠诚担当，重信守诺；</w:t>
            </w:r>
            <w:r w:rsidRPr="006F705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勤于思考，多谋善断；</w:t>
            </w:r>
            <w:r w:rsidRPr="006F705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敬业乐群，坚守原则。</w:t>
            </w:r>
          </w:p>
        </w:tc>
      </w:tr>
      <w:tr w:rsidR="00664789" w:rsidRPr="006F7052" w:rsidTr="003D2EE8">
        <w:trPr>
          <w:trHeight w:val="1125"/>
        </w:trPr>
        <w:tc>
          <w:tcPr>
            <w:tcW w:w="1585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lastRenderedPageBreak/>
              <w:t>主要职责</w:t>
            </w:r>
          </w:p>
        </w:tc>
        <w:tc>
          <w:tcPr>
            <w:tcW w:w="7929" w:type="dxa"/>
          </w:tcPr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牵头统筹公司各级党组织的建设工作；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党总支“三重一大”讨论事项的前期准备；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董事会决议事项的前期准备；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党总支决议和董事会决议的落实、检查和督导</w:t>
            </w:r>
            <w:r w:rsidRPr="006F705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6F7052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牵头公司经营目标绩效的考核；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负责公司综合事物的协调和各类资源元素的配置；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负责牵头处置未转型改制公司的存续事物；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负责分管部门责任目标按时实现；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协助总经理制订和实施公司经营目标计划；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协助总经理建立健全公司组织与管理体系；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协助总经理抓好公司人力资源管理工作；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完成总经理办公会交办的其他工作。</w:t>
            </w:r>
          </w:p>
        </w:tc>
      </w:tr>
      <w:tr w:rsidR="00664789" w:rsidRPr="006F7052" w:rsidTr="003D2EE8">
        <w:trPr>
          <w:trHeight w:val="673"/>
        </w:trPr>
        <w:tc>
          <w:tcPr>
            <w:tcW w:w="1585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业绩考核</w:t>
            </w:r>
          </w:p>
        </w:tc>
        <w:tc>
          <w:tcPr>
            <w:tcW w:w="7929" w:type="dxa"/>
          </w:tcPr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和总经理签订本岗位年度经营责任目标。并根据分管部门、协同部门的工作职责，将定量、定性类业务指标对分管部门、机构进行分解。接受总经理绩效考核评价。</w:t>
            </w:r>
            <w:r w:rsidRPr="006F705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  <w:tr w:rsidR="00664789" w:rsidRPr="006F7052" w:rsidTr="003D2EE8">
        <w:trPr>
          <w:trHeight w:val="427"/>
        </w:trPr>
        <w:tc>
          <w:tcPr>
            <w:tcW w:w="1585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晋升方向</w:t>
            </w:r>
          </w:p>
        </w:tc>
        <w:tc>
          <w:tcPr>
            <w:tcW w:w="7929" w:type="dxa"/>
          </w:tcPr>
          <w:p w:rsidR="00664789" w:rsidRPr="006F7052" w:rsidRDefault="00664789" w:rsidP="003D2EE8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总经理、出资人或市委市政府决定的其他晋升方向</w:t>
            </w:r>
          </w:p>
        </w:tc>
      </w:tr>
    </w:tbl>
    <w:p w:rsidR="00664789" w:rsidRPr="006F7052" w:rsidRDefault="00664789" w:rsidP="00664789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6F7052">
        <w:rPr>
          <w:rFonts w:ascii="宋体" w:eastAsia="宋体" w:hAnsi="宋体"/>
          <w:b/>
          <w:bCs/>
          <w:sz w:val="32"/>
          <w:szCs w:val="32"/>
        </w:rPr>
        <w:lastRenderedPageBreak/>
        <w:br w:type="page"/>
      </w:r>
    </w:p>
    <w:p w:rsidR="00664789" w:rsidRPr="006F7052" w:rsidRDefault="00664789" w:rsidP="00664789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6F7052">
        <w:rPr>
          <w:rFonts w:ascii="宋体" w:eastAsia="宋体" w:hAnsi="宋体" w:hint="eastAsia"/>
          <w:b/>
          <w:bCs/>
          <w:sz w:val="32"/>
          <w:szCs w:val="32"/>
        </w:rPr>
        <w:lastRenderedPageBreak/>
        <w:t>副总经理岗位二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2"/>
        <w:gridCol w:w="7070"/>
      </w:tblGrid>
      <w:tr w:rsidR="00664789" w:rsidRPr="006F7052" w:rsidTr="003D2EE8">
        <w:tc>
          <w:tcPr>
            <w:tcW w:w="1585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职务名称</w:t>
            </w:r>
          </w:p>
        </w:tc>
        <w:tc>
          <w:tcPr>
            <w:tcW w:w="7929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副总经理（负责资产经营和资本运营管理）</w:t>
            </w:r>
          </w:p>
        </w:tc>
      </w:tr>
      <w:tr w:rsidR="00664789" w:rsidRPr="006F7052" w:rsidTr="003D2EE8">
        <w:tc>
          <w:tcPr>
            <w:tcW w:w="1585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直接上级</w:t>
            </w:r>
          </w:p>
        </w:tc>
        <w:tc>
          <w:tcPr>
            <w:tcW w:w="7929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总经理</w:t>
            </w:r>
          </w:p>
        </w:tc>
      </w:tr>
      <w:tr w:rsidR="00664789" w:rsidRPr="006F7052" w:rsidTr="003D2EE8">
        <w:tc>
          <w:tcPr>
            <w:tcW w:w="1585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直接下级</w:t>
            </w:r>
          </w:p>
        </w:tc>
        <w:tc>
          <w:tcPr>
            <w:tcW w:w="7929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资本运营部经理、战略规划部经理</w:t>
            </w:r>
          </w:p>
        </w:tc>
      </w:tr>
      <w:tr w:rsidR="00664789" w:rsidRPr="006F7052" w:rsidTr="003D2EE8">
        <w:tc>
          <w:tcPr>
            <w:tcW w:w="1585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工作描述</w:t>
            </w:r>
          </w:p>
        </w:tc>
        <w:tc>
          <w:tcPr>
            <w:tcW w:w="7929" w:type="dxa"/>
          </w:tcPr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落实董事会、总经理办公会决议的经营事项；协助总经理开展公司经营管理工作；协助总经理协调和配置公司内外部资源，保证公司年度经营责任目标实现；负责公司经营项目谋划、单一经营项目经营模式设计；负责运用各种资源盘活公司经营资产；完成总经理下达的临时经营任务。</w:t>
            </w:r>
          </w:p>
        </w:tc>
      </w:tr>
      <w:tr w:rsidR="00664789" w:rsidRPr="006F7052" w:rsidTr="003D2EE8">
        <w:tc>
          <w:tcPr>
            <w:tcW w:w="1585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任职资格</w:t>
            </w:r>
          </w:p>
        </w:tc>
        <w:tc>
          <w:tcPr>
            <w:tcW w:w="7929" w:type="dxa"/>
          </w:tcPr>
          <w:p w:rsidR="00664789" w:rsidRPr="006F7052" w:rsidRDefault="00664789" w:rsidP="003D2EE8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教育背景</w:t>
            </w:r>
            <w:r w:rsidRPr="006F7052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企业管理、工商管理、行政管理等相关专业本科及以上学历（从业经历与岗位匹配度高者可例外管理）</w:t>
            </w:r>
          </w:p>
          <w:p w:rsidR="00664789" w:rsidRPr="006F7052" w:rsidRDefault="00664789" w:rsidP="003D2EE8">
            <w:pPr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培训经历：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接受过领导能力开发、战略管理、组织变革管理、人力资源管理、财务管理、营销管理、金融管理、工程管理、创新管理等方面的专业培训</w:t>
            </w:r>
          </w:p>
          <w:p w:rsidR="00664789" w:rsidRPr="006F7052" w:rsidRDefault="00664789" w:rsidP="003D2EE8">
            <w:pPr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任职经验：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5年以上企业管理、资本运营管理、市场管理、经营项目谋划、产业投资等工作经历</w:t>
            </w:r>
          </w:p>
          <w:p w:rsidR="00664789" w:rsidRPr="006F7052" w:rsidRDefault="00664789" w:rsidP="003D2EE8">
            <w:pPr>
              <w:spacing w:line="5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技能技巧</w:t>
            </w:r>
            <w:r w:rsidRPr="006F7052">
              <w:rPr>
                <w:rFonts w:ascii="仿宋" w:eastAsia="仿宋" w:hAnsi="仿宋" w:hint="eastAsia"/>
                <w:bCs/>
                <w:sz w:val="28"/>
                <w:szCs w:val="28"/>
              </w:rPr>
              <w:t>：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熟悉分管工作的政策、法规制度和业务流程；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具有较强的组织能力，能带领业务团队实施开拓性业务；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具有经营项目谋划、股权投资管理能力；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能熟练掌握和运用经营模式设计理论，具备公司经营模式和盈利模式设计能力；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具有较强执行力和灵活的做事技巧；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具有敏锐的商业意识；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具有良好的沟通能力和外部市场拓展能力。</w:t>
            </w:r>
          </w:p>
          <w:p w:rsidR="00664789" w:rsidRPr="006F7052" w:rsidRDefault="00664789" w:rsidP="003D2EE8">
            <w:pPr>
              <w:spacing w:line="5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lastRenderedPageBreak/>
              <w:t>工作态度</w:t>
            </w:r>
            <w:r w:rsidRPr="006F7052">
              <w:rPr>
                <w:rFonts w:ascii="仿宋" w:eastAsia="仿宋" w:hAnsi="仿宋" w:hint="eastAsia"/>
                <w:bCs/>
                <w:sz w:val="28"/>
                <w:szCs w:val="28"/>
              </w:rPr>
              <w:t>：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善于学习，勤于思考；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执行力强，责任心强，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主动积极，乐于沟通；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勇于创新，多谋善断。</w:t>
            </w:r>
          </w:p>
        </w:tc>
      </w:tr>
      <w:tr w:rsidR="00664789" w:rsidRPr="006F7052" w:rsidTr="003D2EE8">
        <w:trPr>
          <w:trHeight w:val="1125"/>
        </w:trPr>
        <w:tc>
          <w:tcPr>
            <w:tcW w:w="1585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lastRenderedPageBreak/>
              <w:t>主要职责</w:t>
            </w:r>
          </w:p>
        </w:tc>
        <w:tc>
          <w:tcPr>
            <w:tcW w:w="7929" w:type="dxa"/>
          </w:tcPr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协助总经理执行董事会决议；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组织实施总经理办公会决策的经营事项；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制定公司经营目标发展近期计划及远期规划；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负责牵头谋划公司经营项目；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运用公司各类资源组织规划盘活利用公司资产；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组织设计公司各类经营资产的经营模式和盈利模式；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协助总经理加强对公司经营部门、机构、岗位的资源配置、责任目标过程保障和辅导管理；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协助总经理对各经营部门、机构和岗位经营目标实现的绩效考核和激励兑现；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代表公司参加授权范围内的重大业务、外联活动或其他重要商务活动；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负责处理分管工作领域的突发事件；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完成总经理办公会交办的其他经营事项。</w:t>
            </w:r>
          </w:p>
        </w:tc>
      </w:tr>
      <w:tr w:rsidR="00664789" w:rsidRPr="006F7052" w:rsidTr="003D2EE8">
        <w:trPr>
          <w:trHeight w:val="673"/>
        </w:trPr>
        <w:tc>
          <w:tcPr>
            <w:tcW w:w="1585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业绩考核</w:t>
            </w:r>
          </w:p>
        </w:tc>
        <w:tc>
          <w:tcPr>
            <w:tcW w:w="7929" w:type="dxa"/>
          </w:tcPr>
          <w:p w:rsidR="00664789" w:rsidRPr="006F7052" w:rsidRDefault="00664789" w:rsidP="003D2EE8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和总经理签订本岗位年度经营责任目标。接受总经理绩效考核评价。</w:t>
            </w:r>
            <w:r w:rsidRPr="006F705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  <w:tr w:rsidR="00664789" w:rsidRPr="006F7052" w:rsidTr="003D2EE8">
        <w:trPr>
          <w:trHeight w:val="427"/>
        </w:trPr>
        <w:tc>
          <w:tcPr>
            <w:tcW w:w="1585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晋升方向</w:t>
            </w:r>
          </w:p>
        </w:tc>
        <w:tc>
          <w:tcPr>
            <w:tcW w:w="7929" w:type="dxa"/>
          </w:tcPr>
          <w:p w:rsidR="00664789" w:rsidRPr="006F7052" w:rsidRDefault="00664789" w:rsidP="003D2EE8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总经理、出资人或市委市政府决定的其他晋升方向</w:t>
            </w:r>
          </w:p>
        </w:tc>
      </w:tr>
    </w:tbl>
    <w:p w:rsidR="00664789" w:rsidRPr="006F7052" w:rsidRDefault="00664789" w:rsidP="00664789">
      <w:bookmarkStart w:id="1" w:name="_Toc155903678"/>
    </w:p>
    <w:p w:rsidR="00664789" w:rsidRPr="006F7052" w:rsidRDefault="00664789" w:rsidP="00664789"/>
    <w:p w:rsidR="00664789" w:rsidRPr="006F7052" w:rsidRDefault="00664789" w:rsidP="00664789"/>
    <w:p w:rsidR="00664789" w:rsidRPr="006F7052" w:rsidRDefault="00664789" w:rsidP="00664789">
      <w:r w:rsidRPr="006F7052">
        <w:br w:type="page"/>
      </w:r>
    </w:p>
    <w:p w:rsidR="00664789" w:rsidRPr="006F7052" w:rsidRDefault="00664789" w:rsidP="00664789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6F7052">
        <w:rPr>
          <w:rFonts w:ascii="宋体" w:eastAsia="宋体" w:hAnsi="宋体" w:hint="eastAsia"/>
          <w:b/>
          <w:bCs/>
          <w:sz w:val="32"/>
          <w:szCs w:val="32"/>
        </w:rPr>
        <w:lastRenderedPageBreak/>
        <w:t>子公司经理</w:t>
      </w:r>
    </w:p>
    <w:p w:rsidR="00664789" w:rsidRPr="006F7052" w:rsidRDefault="00664789" w:rsidP="0066478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F7052">
        <w:rPr>
          <w:rFonts w:ascii="仿宋" w:eastAsia="仿宋" w:hAnsi="仿宋" w:hint="eastAsia"/>
          <w:sz w:val="32"/>
          <w:szCs w:val="32"/>
        </w:rPr>
        <w:t>（1）城乡基础设施建设运营板块子公司经理；（2）文娱旅游运营板块子公司经理；（3）农业农村运营板块子公司经理；（4）产业投资运营板块子公司经理；（5）现代服务业运营板块子公司经理各1人。</w:t>
      </w:r>
    </w:p>
    <w:p w:rsidR="00664789" w:rsidRPr="006F7052" w:rsidRDefault="00664789" w:rsidP="00664789">
      <w:pPr>
        <w:jc w:val="center"/>
        <w:rPr>
          <w:rFonts w:ascii="宋体" w:eastAsia="宋体" w:hAnsi="宋体"/>
          <w:b/>
          <w:bCs/>
          <w:sz w:val="32"/>
          <w:szCs w:val="32"/>
        </w:rPr>
      </w:pPr>
      <w:bookmarkStart w:id="2" w:name="_Toc155903672"/>
      <w:r w:rsidRPr="006F7052">
        <w:rPr>
          <w:rFonts w:ascii="宋体" w:eastAsia="宋体" w:hAnsi="宋体" w:hint="eastAsia"/>
          <w:b/>
          <w:bCs/>
          <w:sz w:val="32"/>
          <w:szCs w:val="32"/>
        </w:rPr>
        <w:t>子公司经理</w:t>
      </w:r>
      <w:bookmarkEnd w:id="2"/>
      <w:r w:rsidRPr="006F7052">
        <w:rPr>
          <w:rFonts w:ascii="宋体" w:eastAsia="宋体" w:hAnsi="宋体" w:hint="eastAsia"/>
          <w:b/>
          <w:bCs/>
          <w:sz w:val="32"/>
          <w:szCs w:val="32"/>
        </w:rPr>
        <w:t>（通用职责）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3"/>
        <w:gridCol w:w="7050"/>
      </w:tblGrid>
      <w:tr w:rsidR="00664789" w:rsidRPr="006F7052" w:rsidTr="003D2EE8">
        <w:tc>
          <w:tcPr>
            <w:tcW w:w="1393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职务名称</w:t>
            </w:r>
          </w:p>
        </w:tc>
        <w:tc>
          <w:tcPr>
            <w:tcW w:w="7050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子公司经理</w:t>
            </w:r>
          </w:p>
        </w:tc>
      </w:tr>
      <w:tr w:rsidR="00664789" w:rsidRPr="006F7052" w:rsidTr="003D2EE8">
        <w:tc>
          <w:tcPr>
            <w:tcW w:w="1393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直接上级</w:t>
            </w:r>
          </w:p>
        </w:tc>
        <w:tc>
          <w:tcPr>
            <w:tcW w:w="7050" w:type="dxa"/>
          </w:tcPr>
          <w:p w:rsidR="00664789" w:rsidRPr="006F7052" w:rsidRDefault="00664789" w:rsidP="003D2EE8">
            <w:pPr>
              <w:spacing w:line="540" w:lineRule="exact"/>
              <w:rPr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怀容公司总经理</w:t>
            </w:r>
          </w:p>
        </w:tc>
      </w:tr>
      <w:tr w:rsidR="00664789" w:rsidRPr="006F7052" w:rsidTr="003D2EE8">
        <w:tc>
          <w:tcPr>
            <w:tcW w:w="1393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直接下级</w:t>
            </w:r>
          </w:p>
        </w:tc>
        <w:tc>
          <w:tcPr>
            <w:tcW w:w="7050" w:type="dxa"/>
          </w:tcPr>
          <w:p w:rsidR="00664789" w:rsidRPr="006F7052" w:rsidRDefault="00664789" w:rsidP="003D2EE8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子公司副经理及其他成员</w:t>
            </w:r>
          </w:p>
        </w:tc>
      </w:tr>
      <w:tr w:rsidR="00664789" w:rsidRPr="006F7052" w:rsidTr="003D2EE8">
        <w:tc>
          <w:tcPr>
            <w:tcW w:w="1393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工作描述</w:t>
            </w:r>
          </w:p>
        </w:tc>
        <w:tc>
          <w:tcPr>
            <w:tcW w:w="7050" w:type="dxa"/>
          </w:tcPr>
          <w:p w:rsidR="00664789" w:rsidRPr="006F7052" w:rsidRDefault="00664789" w:rsidP="003D2EE8">
            <w:pPr>
              <w:spacing w:line="540" w:lineRule="exact"/>
              <w:rPr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落实执行怀容公司董事会决议和总经理办公会决议；落实怀容公司下达的经营目标责任计划；负责组织本公司经营目标计划拟定和组织实施；主持本公司日常经营管理工作；为部门机构配置经营要素，协助各部门、机构完成经营目标；处置公司突发事件。</w:t>
            </w:r>
            <w:r w:rsidRPr="006F705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64789" w:rsidRPr="006F7052" w:rsidTr="003D2EE8">
        <w:tc>
          <w:tcPr>
            <w:tcW w:w="1393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任职资格</w:t>
            </w:r>
          </w:p>
        </w:tc>
        <w:tc>
          <w:tcPr>
            <w:tcW w:w="7050" w:type="dxa"/>
          </w:tcPr>
          <w:p w:rsidR="00664789" w:rsidRPr="006F7052" w:rsidRDefault="00664789" w:rsidP="003D2EE8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教育背景</w:t>
            </w:r>
            <w:r w:rsidRPr="006F7052">
              <w:rPr>
                <w:rFonts w:ascii="仿宋" w:eastAsia="仿宋" w:hAnsi="仿宋" w:hint="eastAsia"/>
                <w:sz w:val="28"/>
                <w:szCs w:val="28"/>
              </w:rPr>
              <w:t>：大学本科及以上学历</w:t>
            </w:r>
          </w:p>
          <w:p w:rsidR="00664789" w:rsidRPr="006F7052" w:rsidRDefault="00664789" w:rsidP="003D2EE8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培训经历：</w:t>
            </w:r>
            <w:r w:rsidRPr="006F7052">
              <w:rPr>
                <w:rFonts w:ascii="仿宋" w:eastAsia="仿宋" w:hAnsi="仿宋" w:hint="eastAsia"/>
                <w:sz w:val="28"/>
                <w:szCs w:val="28"/>
              </w:rPr>
              <w:t>接受过企业经营管理类培训经历</w:t>
            </w:r>
          </w:p>
          <w:p w:rsidR="00664789" w:rsidRPr="006F7052" w:rsidRDefault="00664789" w:rsidP="003D2EE8">
            <w:pPr>
              <w:spacing w:line="54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任职经验：</w:t>
            </w:r>
            <w:r w:rsidRPr="006F7052">
              <w:rPr>
                <w:rFonts w:ascii="仿宋" w:eastAsia="仿宋" w:hAnsi="仿宋" w:hint="eastAsia"/>
                <w:sz w:val="28"/>
                <w:szCs w:val="28"/>
              </w:rPr>
              <w:t>有拟聘任岗位同类行业、岗位经历</w:t>
            </w:r>
          </w:p>
          <w:p w:rsidR="00664789" w:rsidRPr="006F7052" w:rsidRDefault="00664789" w:rsidP="003D2EE8">
            <w:pPr>
              <w:spacing w:line="5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技能技巧</w:t>
            </w:r>
            <w:r w:rsidRPr="006F7052">
              <w:rPr>
                <w:rFonts w:ascii="仿宋" w:eastAsia="仿宋" w:hAnsi="仿宋" w:hint="eastAsia"/>
                <w:bCs/>
                <w:sz w:val="28"/>
                <w:szCs w:val="28"/>
              </w:rPr>
              <w:t>：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在团队管理方面有较强的领导技巧；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具备营销沟通能力；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具备财务核算能力；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具备市场洞察能力；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具备人力资源管理能力；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具备持续学习和创新能力；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具备经营风险、债务风险、市场风险的防范能力。</w:t>
            </w:r>
          </w:p>
          <w:p w:rsidR="00664789" w:rsidRPr="006F7052" w:rsidRDefault="00664789" w:rsidP="003D2EE8">
            <w:pPr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工作态度：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处事果断，乐于担承；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持续学习、积极主动。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善于沟通，双赢思维；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客户至上，协作共生；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诚实守信、勇于创新。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知行合一，勤奋忠诚。</w:t>
            </w:r>
          </w:p>
        </w:tc>
      </w:tr>
      <w:tr w:rsidR="00664789" w:rsidRPr="006F7052" w:rsidTr="003D2EE8">
        <w:trPr>
          <w:trHeight w:val="1640"/>
        </w:trPr>
        <w:tc>
          <w:tcPr>
            <w:tcW w:w="1393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lastRenderedPageBreak/>
              <w:t>主要职责</w:t>
            </w:r>
          </w:p>
        </w:tc>
        <w:tc>
          <w:tcPr>
            <w:tcW w:w="7050" w:type="dxa"/>
          </w:tcPr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对怀容公司总经理负责，对本公司公司的经营成果负责，并履行下列职责：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/>
                <w:sz w:val="28"/>
                <w:szCs w:val="28"/>
              </w:rPr>
              <w:t>主持</w:t>
            </w:r>
            <w:r w:rsidRPr="006F7052">
              <w:rPr>
                <w:rFonts w:ascii="仿宋" w:eastAsia="仿宋" w:hAnsi="仿宋" w:hint="eastAsia"/>
                <w:sz w:val="28"/>
                <w:szCs w:val="28"/>
              </w:rPr>
              <w:t>本</w:t>
            </w:r>
            <w:r w:rsidRPr="006F7052">
              <w:rPr>
                <w:rFonts w:ascii="仿宋" w:eastAsia="仿宋" w:hAnsi="仿宋"/>
                <w:sz w:val="28"/>
                <w:szCs w:val="28"/>
              </w:rPr>
              <w:t>公司的生产经营管理工作，组织</w:t>
            </w:r>
            <w:r w:rsidRPr="006F7052">
              <w:rPr>
                <w:rFonts w:ascii="仿宋" w:eastAsia="仿宋" w:hAnsi="仿宋" w:hint="eastAsia"/>
                <w:sz w:val="28"/>
                <w:szCs w:val="28"/>
              </w:rPr>
              <w:t>本公司落实怀容公司总经理办公会</w:t>
            </w:r>
            <w:r w:rsidRPr="006F7052">
              <w:rPr>
                <w:rFonts w:ascii="仿宋" w:eastAsia="仿宋" w:hAnsi="仿宋"/>
                <w:sz w:val="28"/>
                <w:szCs w:val="28"/>
              </w:rPr>
              <w:t xml:space="preserve">决议; 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/>
                <w:sz w:val="28"/>
                <w:szCs w:val="28"/>
              </w:rPr>
              <w:t>组织实施</w:t>
            </w:r>
            <w:r w:rsidRPr="006F7052">
              <w:rPr>
                <w:rFonts w:ascii="仿宋" w:eastAsia="仿宋" w:hAnsi="仿宋" w:hint="eastAsia"/>
                <w:sz w:val="28"/>
                <w:szCs w:val="28"/>
              </w:rPr>
              <w:t>本</w:t>
            </w:r>
            <w:r w:rsidRPr="006F7052">
              <w:rPr>
                <w:rFonts w:ascii="仿宋" w:eastAsia="仿宋" w:hAnsi="仿宋"/>
                <w:sz w:val="28"/>
                <w:szCs w:val="28"/>
              </w:rPr>
              <w:t>公司年度经营计划和投资</w:t>
            </w:r>
            <w:r w:rsidRPr="006F7052">
              <w:rPr>
                <w:rFonts w:ascii="仿宋" w:eastAsia="仿宋" w:hAnsi="仿宋" w:hint="eastAsia"/>
                <w:sz w:val="28"/>
                <w:szCs w:val="28"/>
              </w:rPr>
              <w:t>计划</w:t>
            </w:r>
            <w:r w:rsidRPr="006F7052">
              <w:rPr>
                <w:rFonts w:ascii="仿宋" w:eastAsia="仿宋" w:hAnsi="仿宋"/>
                <w:sz w:val="28"/>
                <w:szCs w:val="28"/>
              </w:rPr>
              <w:t xml:space="preserve">; 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/>
                <w:sz w:val="28"/>
                <w:szCs w:val="28"/>
              </w:rPr>
              <w:t>拟订</w:t>
            </w:r>
            <w:r w:rsidRPr="006F7052">
              <w:rPr>
                <w:rFonts w:ascii="仿宋" w:eastAsia="仿宋" w:hAnsi="仿宋" w:hint="eastAsia"/>
                <w:sz w:val="28"/>
                <w:szCs w:val="28"/>
              </w:rPr>
              <w:t>本</w:t>
            </w:r>
            <w:r w:rsidRPr="006F7052">
              <w:rPr>
                <w:rFonts w:ascii="仿宋" w:eastAsia="仿宋" w:hAnsi="仿宋"/>
                <w:sz w:val="28"/>
                <w:szCs w:val="28"/>
              </w:rPr>
              <w:t xml:space="preserve">公司内部机构设置方案; 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/>
                <w:sz w:val="28"/>
                <w:szCs w:val="28"/>
              </w:rPr>
              <w:t>拟订公司的基本管理制度</w:t>
            </w:r>
            <w:r w:rsidRPr="006F7052">
              <w:rPr>
                <w:rFonts w:ascii="仿宋" w:eastAsia="仿宋" w:hAnsi="仿宋" w:hint="eastAsia"/>
                <w:sz w:val="28"/>
                <w:szCs w:val="28"/>
              </w:rPr>
              <w:t>和重要事项业务流程</w:t>
            </w:r>
            <w:r w:rsidRPr="006F7052">
              <w:rPr>
                <w:rFonts w:ascii="仿宋" w:eastAsia="仿宋" w:hAnsi="仿宋"/>
                <w:sz w:val="28"/>
                <w:szCs w:val="28"/>
              </w:rPr>
              <w:t xml:space="preserve">; 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协助本公司部门完成公司预定的经营管理目标；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定期或不定期向怀容公司汇报经营管理工作；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接受怀容董事会、监事会质询和职代会的监督；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向怀容公司报告本公司季度和年度工作计划完成情况，报告公司重大事项；</w:t>
            </w:r>
          </w:p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/>
                <w:sz w:val="28"/>
                <w:szCs w:val="28"/>
              </w:rPr>
              <w:t>公司章程和</w:t>
            </w:r>
            <w:r w:rsidRPr="006F7052">
              <w:rPr>
                <w:rFonts w:ascii="仿宋" w:eastAsia="仿宋" w:hAnsi="仿宋" w:hint="eastAsia"/>
                <w:sz w:val="28"/>
                <w:szCs w:val="28"/>
              </w:rPr>
              <w:t>怀容公司</w:t>
            </w:r>
            <w:r w:rsidRPr="006F7052">
              <w:rPr>
                <w:rFonts w:ascii="仿宋" w:eastAsia="仿宋" w:hAnsi="仿宋"/>
                <w:sz w:val="28"/>
                <w:szCs w:val="28"/>
              </w:rPr>
              <w:t>授予的其他职权。</w:t>
            </w:r>
          </w:p>
        </w:tc>
      </w:tr>
      <w:tr w:rsidR="00664789" w:rsidRPr="006F7052" w:rsidTr="003D2EE8">
        <w:trPr>
          <w:trHeight w:val="558"/>
        </w:trPr>
        <w:tc>
          <w:tcPr>
            <w:tcW w:w="1393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业绩考核</w:t>
            </w:r>
          </w:p>
        </w:tc>
        <w:tc>
          <w:tcPr>
            <w:tcW w:w="7050" w:type="dxa"/>
          </w:tcPr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与怀容公司签订经营责任目标，接受怀容公司半年度、年度评价考核。</w:t>
            </w:r>
          </w:p>
        </w:tc>
      </w:tr>
      <w:tr w:rsidR="00664789" w:rsidRPr="006F7052" w:rsidTr="003D2EE8">
        <w:trPr>
          <w:trHeight w:val="554"/>
        </w:trPr>
        <w:tc>
          <w:tcPr>
            <w:tcW w:w="1393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晋升方向</w:t>
            </w:r>
          </w:p>
        </w:tc>
        <w:tc>
          <w:tcPr>
            <w:tcW w:w="7050" w:type="dxa"/>
          </w:tcPr>
          <w:p w:rsidR="00664789" w:rsidRPr="006F7052" w:rsidRDefault="00664789" w:rsidP="003D2EE8">
            <w:pPr>
              <w:numPr>
                <w:ilvl w:val="0"/>
                <w:numId w:val="9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怀容公司副总经理，或出资人、董事会决定的其他晋升方向</w:t>
            </w:r>
          </w:p>
        </w:tc>
      </w:tr>
    </w:tbl>
    <w:p w:rsidR="00664789" w:rsidRPr="006F7052" w:rsidRDefault="00664789" w:rsidP="00664789">
      <w:pPr>
        <w:rPr>
          <w:rFonts w:ascii="仿宋" w:eastAsia="仿宋" w:hAnsi="仿宋"/>
          <w:sz w:val="30"/>
          <w:szCs w:val="30"/>
        </w:rPr>
      </w:pPr>
    </w:p>
    <w:p w:rsidR="00664789" w:rsidRPr="006F7052" w:rsidRDefault="00664789" w:rsidP="00664789"/>
    <w:p w:rsidR="00664789" w:rsidRPr="006F7052" w:rsidRDefault="00664789" w:rsidP="00664789">
      <w:pPr>
        <w:jc w:val="center"/>
        <w:rPr>
          <w:rFonts w:ascii="宋体" w:eastAsia="宋体" w:hAnsi="宋体"/>
          <w:b/>
          <w:bCs/>
          <w:sz w:val="32"/>
          <w:szCs w:val="32"/>
        </w:rPr>
      </w:pPr>
    </w:p>
    <w:p w:rsidR="00664789" w:rsidRPr="006F7052" w:rsidRDefault="00664789" w:rsidP="00664789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6F7052">
        <w:rPr>
          <w:rFonts w:ascii="宋体" w:eastAsia="宋体" w:hAnsi="宋体"/>
          <w:b/>
          <w:bCs/>
          <w:sz w:val="32"/>
          <w:szCs w:val="32"/>
        </w:rPr>
        <w:br w:type="page"/>
      </w:r>
    </w:p>
    <w:p w:rsidR="00664789" w:rsidRPr="006F7052" w:rsidRDefault="00664789" w:rsidP="00664789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6F7052">
        <w:rPr>
          <w:rFonts w:ascii="宋体" w:eastAsia="宋体" w:hAnsi="宋体" w:hint="eastAsia"/>
          <w:b/>
          <w:bCs/>
          <w:sz w:val="32"/>
          <w:szCs w:val="32"/>
        </w:rPr>
        <w:lastRenderedPageBreak/>
        <w:t>综合管理部经理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2"/>
        <w:gridCol w:w="2799"/>
        <w:gridCol w:w="1463"/>
        <w:gridCol w:w="2818"/>
      </w:tblGrid>
      <w:tr w:rsidR="00664789" w:rsidRPr="006F7052" w:rsidTr="003D2EE8">
        <w:tc>
          <w:tcPr>
            <w:tcW w:w="1584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职务名称</w:t>
            </w:r>
          </w:p>
        </w:tc>
        <w:tc>
          <w:tcPr>
            <w:tcW w:w="3149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综合管理部经理</w:t>
            </w:r>
          </w:p>
        </w:tc>
        <w:tc>
          <w:tcPr>
            <w:tcW w:w="1610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所属部门</w:t>
            </w:r>
          </w:p>
        </w:tc>
        <w:tc>
          <w:tcPr>
            <w:tcW w:w="3171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综合管理部</w:t>
            </w:r>
          </w:p>
        </w:tc>
      </w:tr>
      <w:tr w:rsidR="00664789" w:rsidRPr="006F7052" w:rsidTr="003D2EE8">
        <w:tc>
          <w:tcPr>
            <w:tcW w:w="1584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直接上级</w:t>
            </w:r>
          </w:p>
        </w:tc>
        <w:tc>
          <w:tcPr>
            <w:tcW w:w="7930" w:type="dxa"/>
            <w:gridSpan w:val="3"/>
          </w:tcPr>
          <w:p w:rsidR="00664789" w:rsidRPr="006F7052" w:rsidRDefault="00664789" w:rsidP="003D2EE8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副总经理</w:t>
            </w:r>
          </w:p>
        </w:tc>
      </w:tr>
      <w:tr w:rsidR="00664789" w:rsidRPr="006F7052" w:rsidTr="003D2EE8">
        <w:tc>
          <w:tcPr>
            <w:tcW w:w="1584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直接下级</w:t>
            </w:r>
          </w:p>
        </w:tc>
        <w:tc>
          <w:tcPr>
            <w:tcW w:w="7930" w:type="dxa"/>
            <w:gridSpan w:val="3"/>
          </w:tcPr>
          <w:p w:rsidR="00664789" w:rsidRPr="006F7052" w:rsidRDefault="00664789" w:rsidP="003D2EE8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行政管理岗、文秘岗、人力资源岗、风险审计岗、后勤保障岗，代管党群工作岗</w:t>
            </w:r>
          </w:p>
        </w:tc>
      </w:tr>
      <w:tr w:rsidR="00664789" w:rsidRPr="006F7052" w:rsidTr="003D2EE8">
        <w:tc>
          <w:tcPr>
            <w:tcW w:w="1584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工作描述</w:t>
            </w:r>
          </w:p>
        </w:tc>
        <w:tc>
          <w:tcPr>
            <w:tcW w:w="7930" w:type="dxa"/>
            <w:gridSpan w:val="3"/>
          </w:tcPr>
          <w:p w:rsidR="00664789" w:rsidRPr="006F7052" w:rsidRDefault="00664789" w:rsidP="003D2EE8">
            <w:pPr>
              <w:spacing w:line="4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主持公司综合管理部工作，负责公司制度体系建设；保障公司安全、高效运行；督查、督办董事会、经理办公会会议等决策的落实；统筹协调公司内外部公共关系；负责人力资源管理、绩效考核评价、风险控制管理、审计、法务、安全、后勤管理、宣传事务及企业文化建设等工作。与党群工作部合署办公期间负责公司党务工作。</w:t>
            </w:r>
          </w:p>
        </w:tc>
      </w:tr>
      <w:tr w:rsidR="00664789" w:rsidRPr="006F7052" w:rsidTr="003D2EE8">
        <w:tc>
          <w:tcPr>
            <w:tcW w:w="1584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任职资格</w:t>
            </w:r>
          </w:p>
        </w:tc>
        <w:tc>
          <w:tcPr>
            <w:tcW w:w="7930" w:type="dxa"/>
            <w:gridSpan w:val="3"/>
          </w:tcPr>
          <w:p w:rsidR="00664789" w:rsidRPr="006F7052" w:rsidRDefault="00664789" w:rsidP="003D2EE8">
            <w:pPr>
              <w:spacing w:line="5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教育背景</w:t>
            </w:r>
            <w:r w:rsidRPr="006F7052">
              <w:rPr>
                <w:rFonts w:ascii="仿宋" w:eastAsia="仿宋" w:hAnsi="仿宋" w:hint="eastAsia"/>
                <w:bCs/>
                <w:sz w:val="28"/>
                <w:szCs w:val="28"/>
              </w:rPr>
              <w:t>：</w:t>
            </w:r>
          </w:p>
          <w:p w:rsidR="00664789" w:rsidRPr="006F7052" w:rsidRDefault="00664789" w:rsidP="003D2EE8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Cs/>
                <w:sz w:val="28"/>
                <w:szCs w:val="28"/>
              </w:rPr>
              <w:t>企业管理、工商管理、</w:t>
            </w:r>
            <w:r w:rsidRPr="006F7052">
              <w:rPr>
                <w:rFonts w:ascii="仿宋" w:eastAsia="仿宋" w:hAnsi="仿宋" w:hint="eastAsia"/>
                <w:sz w:val="28"/>
                <w:szCs w:val="28"/>
              </w:rPr>
              <w:t>组织变革管理、人力资源管理、</w:t>
            </w:r>
            <w:r w:rsidRPr="006F7052">
              <w:rPr>
                <w:rFonts w:ascii="仿宋" w:eastAsia="仿宋" w:hAnsi="仿宋" w:hint="eastAsia"/>
                <w:bCs/>
                <w:sz w:val="28"/>
                <w:szCs w:val="28"/>
              </w:rPr>
              <w:t>行政管理等相关专业大学本科及以上学历</w:t>
            </w:r>
          </w:p>
          <w:p w:rsidR="00664789" w:rsidRPr="006F7052" w:rsidRDefault="00664789" w:rsidP="003D2EE8">
            <w:pPr>
              <w:spacing w:line="5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培训经历</w:t>
            </w:r>
            <w:r w:rsidRPr="006F7052">
              <w:rPr>
                <w:rFonts w:ascii="仿宋" w:eastAsia="仿宋" w:hAnsi="仿宋" w:hint="eastAsia"/>
                <w:bCs/>
                <w:sz w:val="28"/>
                <w:szCs w:val="28"/>
              </w:rPr>
              <w:t>：</w:t>
            </w:r>
          </w:p>
          <w:p w:rsidR="00664789" w:rsidRPr="006F7052" w:rsidRDefault="00664789" w:rsidP="003D2EE8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Cs/>
                <w:sz w:val="28"/>
                <w:szCs w:val="28"/>
              </w:rPr>
              <w:t>接受过管理学、公共关系、写作、档案管理、人力资源等相关培训</w:t>
            </w:r>
          </w:p>
          <w:p w:rsidR="00664789" w:rsidRPr="006F7052" w:rsidRDefault="00664789" w:rsidP="003D2EE8">
            <w:pPr>
              <w:spacing w:line="5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经验</w:t>
            </w:r>
            <w:r w:rsidRPr="006F7052">
              <w:rPr>
                <w:rFonts w:ascii="仿宋" w:eastAsia="仿宋" w:hAnsi="仿宋" w:hint="eastAsia"/>
                <w:bCs/>
                <w:sz w:val="28"/>
                <w:szCs w:val="28"/>
              </w:rPr>
              <w:t>：</w:t>
            </w:r>
          </w:p>
          <w:p w:rsidR="00664789" w:rsidRPr="006F7052" w:rsidRDefault="00664789" w:rsidP="003D2EE8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/>
                <w:bCs/>
                <w:sz w:val="28"/>
                <w:szCs w:val="28"/>
              </w:rPr>
              <w:t>3</w:t>
            </w:r>
            <w:r w:rsidRPr="006F7052">
              <w:rPr>
                <w:rFonts w:ascii="仿宋" w:eastAsia="仿宋" w:hAnsi="仿宋" w:hint="eastAsia"/>
                <w:bCs/>
                <w:sz w:val="28"/>
                <w:szCs w:val="28"/>
              </w:rPr>
              <w:t>年</w:t>
            </w:r>
            <w:r w:rsidRPr="006F7052">
              <w:rPr>
                <w:rFonts w:ascii="仿宋" w:eastAsia="仿宋" w:hAnsi="仿宋" w:hint="eastAsia"/>
                <w:sz w:val="28"/>
                <w:szCs w:val="28"/>
              </w:rPr>
              <w:t>以上</w:t>
            </w:r>
            <w:r w:rsidRPr="006F7052">
              <w:rPr>
                <w:rFonts w:ascii="仿宋" w:eastAsia="仿宋" w:hAnsi="仿宋" w:hint="eastAsia"/>
                <w:bCs/>
                <w:sz w:val="28"/>
                <w:szCs w:val="28"/>
              </w:rPr>
              <w:t>企业或行政事业单位管理经验</w:t>
            </w:r>
          </w:p>
          <w:p w:rsidR="00664789" w:rsidRPr="006F7052" w:rsidRDefault="00664789" w:rsidP="003D2EE8">
            <w:pPr>
              <w:spacing w:line="5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技能技巧</w:t>
            </w:r>
            <w:r w:rsidRPr="006F7052">
              <w:rPr>
                <w:rFonts w:ascii="仿宋" w:eastAsia="仿宋" w:hAnsi="仿宋" w:hint="eastAsia"/>
                <w:bCs/>
                <w:sz w:val="28"/>
                <w:szCs w:val="28"/>
              </w:rPr>
              <w:t>：</w:t>
            </w:r>
          </w:p>
          <w:p w:rsidR="00664789" w:rsidRPr="006F7052" w:rsidRDefault="00664789" w:rsidP="003D2EE8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有良好的执行能力和应变能力；</w:t>
            </w:r>
          </w:p>
          <w:p w:rsidR="00664789" w:rsidRPr="006F7052" w:rsidRDefault="00664789" w:rsidP="003D2EE8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有良好的协调沟通能力；</w:t>
            </w:r>
          </w:p>
          <w:p w:rsidR="00664789" w:rsidRPr="006F7052" w:rsidRDefault="00664789" w:rsidP="003D2EE8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具有较强的时间管理能力；</w:t>
            </w:r>
          </w:p>
          <w:p w:rsidR="00664789" w:rsidRPr="006F7052" w:rsidRDefault="00664789" w:rsidP="003D2EE8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熟悉公司经营发展规划制定、业务运营流程；</w:t>
            </w:r>
          </w:p>
          <w:p w:rsidR="00664789" w:rsidRPr="006F7052" w:rsidRDefault="00664789" w:rsidP="003D2EE8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熟悉公司人力资源、风险、审计、法务管理的工作流程和管理要求；</w:t>
            </w:r>
          </w:p>
          <w:p w:rsidR="00664789" w:rsidRPr="006F7052" w:rsidRDefault="00664789" w:rsidP="003D2EE8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具有后勤保障和安全管理工作能力；</w:t>
            </w:r>
          </w:p>
          <w:p w:rsidR="00664789" w:rsidRPr="006F7052" w:rsidRDefault="00664789" w:rsidP="003D2EE8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具备良好的书面和口头表达能力；</w:t>
            </w:r>
          </w:p>
          <w:p w:rsidR="00664789" w:rsidRPr="006F7052" w:rsidRDefault="00664789" w:rsidP="003D2EE8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良好的外联、公共关系和突发事件处理能力。</w:t>
            </w:r>
          </w:p>
          <w:p w:rsidR="00664789" w:rsidRPr="006F7052" w:rsidRDefault="00664789" w:rsidP="003D2EE8">
            <w:pPr>
              <w:spacing w:line="5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工作态度</w:t>
            </w:r>
            <w:r w:rsidRPr="006F7052">
              <w:rPr>
                <w:rFonts w:ascii="仿宋" w:eastAsia="仿宋" w:hAnsi="仿宋" w:hint="eastAsia"/>
                <w:bCs/>
                <w:sz w:val="28"/>
                <w:szCs w:val="28"/>
              </w:rPr>
              <w:t>：</w:t>
            </w:r>
          </w:p>
          <w:p w:rsidR="00664789" w:rsidRPr="006F7052" w:rsidRDefault="00664789" w:rsidP="003D2EE8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忠诚果敢，坚定执行；</w:t>
            </w:r>
          </w:p>
          <w:p w:rsidR="00664789" w:rsidRPr="006F7052" w:rsidRDefault="00664789" w:rsidP="003D2EE8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保守秘密，严守纪律；</w:t>
            </w:r>
          </w:p>
          <w:p w:rsidR="00664789" w:rsidRPr="006F7052" w:rsidRDefault="00664789" w:rsidP="003D2EE8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积极主动、乐观坚毅；</w:t>
            </w:r>
          </w:p>
          <w:p w:rsidR="00664789" w:rsidRPr="006F7052" w:rsidRDefault="00664789" w:rsidP="003D2EE8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周密冷静；精准条理；</w:t>
            </w:r>
          </w:p>
          <w:p w:rsidR="00664789" w:rsidRPr="006F7052" w:rsidRDefault="00664789" w:rsidP="003D2EE8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勤奋谦逊，善于学习；</w:t>
            </w:r>
          </w:p>
          <w:p w:rsidR="00664789" w:rsidRPr="006F7052" w:rsidRDefault="00664789" w:rsidP="003D2EE8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自信乐观，敬业乐群；</w:t>
            </w:r>
          </w:p>
          <w:p w:rsidR="00664789" w:rsidRPr="006F7052" w:rsidRDefault="00664789" w:rsidP="003D2EE8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热情大气，做事踏实。</w:t>
            </w:r>
          </w:p>
        </w:tc>
      </w:tr>
      <w:tr w:rsidR="00664789" w:rsidRPr="006F7052" w:rsidTr="003D2EE8">
        <w:trPr>
          <w:trHeight w:val="1640"/>
        </w:trPr>
        <w:tc>
          <w:tcPr>
            <w:tcW w:w="1584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lastRenderedPageBreak/>
              <w:t>主要职责</w:t>
            </w:r>
          </w:p>
        </w:tc>
        <w:tc>
          <w:tcPr>
            <w:tcW w:w="7930" w:type="dxa"/>
            <w:gridSpan w:val="3"/>
          </w:tcPr>
          <w:p w:rsidR="00664789" w:rsidRPr="006F7052" w:rsidRDefault="00664789" w:rsidP="003D2EE8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按照党总支的安排，做好公司党建工作；</w:t>
            </w:r>
          </w:p>
          <w:p w:rsidR="00664789" w:rsidRPr="006F7052" w:rsidRDefault="00664789" w:rsidP="003D2EE8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负责公司行政、人力资源、风险控制、审计、法务、后勤保障管理等工作；</w:t>
            </w:r>
          </w:p>
          <w:p w:rsidR="00664789" w:rsidRPr="006F7052" w:rsidRDefault="00664789" w:rsidP="003D2EE8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制定和优化公司各项工作制度、规定，确保公司正常运转；</w:t>
            </w:r>
          </w:p>
          <w:p w:rsidR="00664789" w:rsidRPr="006F7052" w:rsidRDefault="00664789" w:rsidP="003D2EE8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负责公司各种会议、重大活动的筹备组织工作；</w:t>
            </w:r>
          </w:p>
          <w:p w:rsidR="00664789" w:rsidRPr="006F7052" w:rsidRDefault="00664789" w:rsidP="003D2EE8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负责公司责任目标的拟定、绩效目标的考评考核工作；</w:t>
            </w:r>
          </w:p>
          <w:p w:rsidR="00664789" w:rsidRPr="006F7052" w:rsidRDefault="00664789" w:rsidP="003D2EE8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负责公司外联工作，与外部机构保持良好的公共关系；</w:t>
            </w:r>
          </w:p>
          <w:p w:rsidR="00664789" w:rsidRPr="006F7052" w:rsidRDefault="00664789" w:rsidP="003D2EE8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负责公司人力资源调配、招聘、薪酬、绩效、员工开发培训、劳动关系管理等工作；</w:t>
            </w:r>
          </w:p>
          <w:p w:rsidR="00664789" w:rsidRPr="006F7052" w:rsidRDefault="00664789" w:rsidP="003D2EE8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负责公司档案管理工作，做好档案资料的收集、存档、使用和保管等工作；</w:t>
            </w:r>
          </w:p>
          <w:p w:rsidR="00664789" w:rsidRPr="006F7052" w:rsidRDefault="00664789" w:rsidP="003D2EE8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协调公司各部门、机构在实现经营目标过程中需要服务的其他工作。</w:t>
            </w:r>
          </w:p>
        </w:tc>
      </w:tr>
      <w:tr w:rsidR="00664789" w:rsidRPr="006F7052" w:rsidTr="003D2EE8">
        <w:trPr>
          <w:trHeight w:val="558"/>
        </w:trPr>
        <w:tc>
          <w:tcPr>
            <w:tcW w:w="1584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业绩考核</w:t>
            </w:r>
          </w:p>
        </w:tc>
        <w:tc>
          <w:tcPr>
            <w:tcW w:w="7930" w:type="dxa"/>
            <w:gridSpan w:val="3"/>
          </w:tcPr>
          <w:p w:rsidR="00664789" w:rsidRPr="006F7052" w:rsidRDefault="00664789" w:rsidP="003D2EE8">
            <w:pPr>
              <w:numPr>
                <w:ilvl w:val="0"/>
                <w:numId w:val="4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绩效考核指标选取以定性类为主。绩效考核方法可选取：</w:t>
            </w:r>
          </w:p>
          <w:p w:rsidR="00664789" w:rsidRPr="006F7052" w:rsidRDefault="00664789" w:rsidP="003D2EE8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 w:rsidRPr="006F7052">
              <w:rPr>
                <w:rFonts w:ascii="仿宋" w:eastAsia="仿宋" w:hAnsi="仿宋"/>
                <w:sz w:val="28"/>
                <w:szCs w:val="28"/>
              </w:rPr>
              <w:t xml:space="preserve"> 360度考核法</w:t>
            </w:r>
            <w:r w:rsidRPr="006F7052">
              <w:rPr>
                <w:rFonts w:ascii="仿宋" w:eastAsia="仿宋" w:hAnsi="仿宋" w:hint="eastAsia"/>
                <w:sz w:val="28"/>
                <w:szCs w:val="28"/>
              </w:rPr>
              <w:t>。由</w:t>
            </w:r>
            <w:r w:rsidRPr="006F7052">
              <w:rPr>
                <w:rFonts w:ascii="仿宋" w:eastAsia="仿宋" w:hAnsi="仿宋"/>
                <w:sz w:val="28"/>
                <w:szCs w:val="28"/>
              </w:rPr>
              <w:t>上级、同级、下级</w:t>
            </w:r>
            <w:r w:rsidRPr="006F7052">
              <w:rPr>
                <w:rFonts w:ascii="仿宋" w:eastAsia="仿宋" w:hAnsi="仿宋" w:hint="eastAsia"/>
                <w:sz w:val="28"/>
                <w:szCs w:val="28"/>
              </w:rPr>
              <w:t>和公司内有工作紧密联系的员工进行评价。</w:t>
            </w:r>
          </w:p>
          <w:p w:rsidR="00664789" w:rsidRPr="006F7052" w:rsidRDefault="00664789" w:rsidP="003D2EE8">
            <w:pPr>
              <w:numPr>
                <w:ilvl w:val="0"/>
                <w:numId w:val="4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2.</w:t>
            </w:r>
            <w:r w:rsidRPr="006F7052">
              <w:rPr>
                <w:rFonts w:ascii="仿宋" w:eastAsia="仿宋" w:hAnsi="仿宋"/>
                <w:sz w:val="28"/>
                <w:szCs w:val="28"/>
              </w:rPr>
              <w:t>KPI</w:t>
            </w:r>
            <w:r w:rsidRPr="006F7052">
              <w:rPr>
                <w:rFonts w:ascii="仿宋" w:eastAsia="仿宋" w:hAnsi="仿宋" w:hint="eastAsia"/>
                <w:sz w:val="28"/>
                <w:szCs w:val="28"/>
              </w:rPr>
              <w:t>考核法。根据考核期公司经营目标需要服务的重点，按照“二八原理”选取出3-5项</w:t>
            </w:r>
            <w:r w:rsidRPr="006F7052">
              <w:rPr>
                <w:rFonts w:ascii="仿宋" w:eastAsia="仿宋" w:hAnsi="仿宋"/>
                <w:sz w:val="28"/>
                <w:szCs w:val="28"/>
              </w:rPr>
              <w:t>关键绩效指标</w:t>
            </w:r>
            <w:r w:rsidRPr="006F7052">
              <w:rPr>
                <w:rFonts w:ascii="仿宋" w:eastAsia="仿宋" w:hAnsi="仿宋" w:hint="eastAsia"/>
                <w:sz w:val="28"/>
                <w:szCs w:val="28"/>
              </w:rPr>
              <w:t>进行考核。该项考核也可根据公司阶段性经营目标，选取</w:t>
            </w:r>
            <w:r w:rsidRPr="006F7052">
              <w:rPr>
                <w:rFonts w:ascii="仿宋" w:eastAsia="仿宋" w:hAnsi="仿宋"/>
                <w:sz w:val="28"/>
                <w:szCs w:val="28"/>
              </w:rPr>
              <w:t>关键过程领域</w:t>
            </w:r>
            <w:r w:rsidRPr="006F7052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hyperlink r:id="rId8" w:tgtFrame="_blank" w:history="1">
              <w:r w:rsidRPr="006F7052">
                <w:rPr>
                  <w:rFonts w:ascii="仿宋" w:eastAsia="仿宋" w:hAnsi="仿宋"/>
                  <w:sz w:val="28"/>
                  <w:szCs w:val="28"/>
                </w:rPr>
                <w:t>KPA</w:t>
              </w:r>
            </w:hyperlink>
            <w:r w:rsidRPr="006F7052">
              <w:rPr>
                <w:rFonts w:ascii="仿宋" w:eastAsia="仿宋" w:hAnsi="仿宋" w:hint="eastAsia"/>
                <w:sz w:val="28"/>
                <w:szCs w:val="28"/>
              </w:rPr>
              <w:t>）或</w:t>
            </w:r>
            <w:hyperlink r:id="rId9" w:tgtFrame="_blank" w:history="1">
              <w:r w:rsidRPr="006F7052">
                <w:rPr>
                  <w:rFonts w:ascii="仿宋" w:eastAsia="仿宋" w:hAnsi="仿宋"/>
                  <w:sz w:val="28"/>
                  <w:szCs w:val="28"/>
                </w:rPr>
                <w:t>关键结果领域</w:t>
              </w:r>
            </w:hyperlink>
            <w:r w:rsidRPr="006F7052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6F7052">
              <w:rPr>
                <w:rFonts w:ascii="仿宋" w:eastAsia="仿宋" w:hAnsi="仿宋"/>
                <w:sz w:val="28"/>
                <w:szCs w:val="28"/>
              </w:rPr>
              <w:t>KRA</w:t>
            </w:r>
            <w:r w:rsidRPr="006F7052">
              <w:rPr>
                <w:rFonts w:ascii="仿宋" w:eastAsia="仿宋" w:hAnsi="仿宋" w:hint="eastAsia"/>
                <w:sz w:val="28"/>
                <w:szCs w:val="28"/>
              </w:rPr>
              <w:t>）指标。</w:t>
            </w:r>
          </w:p>
        </w:tc>
      </w:tr>
      <w:tr w:rsidR="00664789" w:rsidRPr="006F7052" w:rsidTr="003D2EE8">
        <w:trPr>
          <w:trHeight w:val="558"/>
        </w:trPr>
        <w:tc>
          <w:tcPr>
            <w:tcW w:w="1584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晋升方向</w:t>
            </w:r>
          </w:p>
        </w:tc>
        <w:tc>
          <w:tcPr>
            <w:tcW w:w="7930" w:type="dxa"/>
            <w:gridSpan w:val="3"/>
          </w:tcPr>
          <w:p w:rsidR="00664789" w:rsidRPr="006F7052" w:rsidRDefault="00664789" w:rsidP="003D2EE8">
            <w:p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公司副总经理或子公司经理，公司确定的其他晋升方向</w:t>
            </w:r>
          </w:p>
        </w:tc>
      </w:tr>
    </w:tbl>
    <w:p w:rsidR="00664789" w:rsidRPr="006F7052" w:rsidRDefault="00664789" w:rsidP="00664789">
      <w:pPr>
        <w:jc w:val="center"/>
        <w:rPr>
          <w:rFonts w:ascii="宋体" w:eastAsia="宋体" w:hAnsi="宋体"/>
          <w:b/>
          <w:bCs/>
          <w:sz w:val="32"/>
          <w:szCs w:val="32"/>
        </w:rPr>
      </w:pPr>
      <w:bookmarkStart w:id="3" w:name="_Toc155903697"/>
      <w:r w:rsidRPr="006F7052">
        <w:rPr>
          <w:rFonts w:ascii="宋体" w:eastAsia="宋体" w:hAnsi="宋体"/>
          <w:b/>
          <w:bCs/>
          <w:sz w:val="32"/>
          <w:szCs w:val="32"/>
        </w:rPr>
        <w:br w:type="page"/>
      </w:r>
    </w:p>
    <w:p w:rsidR="00664789" w:rsidRPr="006F7052" w:rsidRDefault="00664789" w:rsidP="00664789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6F7052">
        <w:rPr>
          <w:rFonts w:ascii="宋体" w:eastAsia="宋体" w:hAnsi="宋体" w:hint="eastAsia"/>
          <w:b/>
          <w:bCs/>
          <w:sz w:val="32"/>
          <w:szCs w:val="32"/>
        </w:rPr>
        <w:lastRenderedPageBreak/>
        <w:t>资本运营部经理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2"/>
        <w:gridCol w:w="2799"/>
        <w:gridCol w:w="1463"/>
        <w:gridCol w:w="2818"/>
      </w:tblGrid>
      <w:tr w:rsidR="00664789" w:rsidRPr="006F7052" w:rsidTr="003D2EE8">
        <w:tc>
          <w:tcPr>
            <w:tcW w:w="1584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职务名称</w:t>
            </w:r>
          </w:p>
        </w:tc>
        <w:tc>
          <w:tcPr>
            <w:tcW w:w="3149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资本运营部经理</w:t>
            </w:r>
          </w:p>
        </w:tc>
        <w:tc>
          <w:tcPr>
            <w:tcW w:w="1610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所属部门</w:t>
            </w:r>
          </w:p>
        </w:tc>
        <w:tc>
          <w:tcPr>
            <w:tcW w:w="3171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资本运营部</w:t>
            </w:r>
          </w:p>
        </w:tc>
      </w:tr>
      <w:tr w:rsidR="00664789" w:rsidRPr="006F7052" w:rsidTr="003D2EE8">
        <w:tc>
          <w:tcPr>
            <w:tcW w:w="1584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直接上级</w:t>
            </w:r>
          </w:p>
        </w:tc>
        <w:tc>
          <w:tcPr>
            <w:tcW w:w="7930" w:type="dxa"/>
            <w:gridSpan w:val="3"/>
          </w:tcPr>
          <w:p w:rsidR="00664789" w:rsidRPr="006F7052" w:rsidRDefault="00664789" w:rsidP="003D2EE8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副总经理</w:t>
            </w:r>
          </w:p>
        </w:tc>
      </w:tr>
      <w:tr w:rsidR="00664789" w:rsidRPr="006F7052" w:rsidTr="003D2EE8">
        <w:tc>
          <w:tcPr>
            <w:tcW w:w="1584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直接下级</w:t>
            </w:r>
          </w:p>
        </w:tc>
        <w:tc>
          <w:tcPr>
            <w:tcW w:w="7930" w:type="dxa"/>
            <w:gridSpan w:val="3"/>
          </w:tcPr>
          <w:p w:rsidR="00664789" w:rsidRPr="006F7052" w:rsidRDefault="00664789" w:rsidP="003D2EE8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资产经营管理岗、资产整合管理岗</w:t>
            </w:r>
          </w:p>
        </w:tc>
      </w:tr>
      <w:tr w:rsidR="00664789" w:rsidRPr="006F7052" w:rsidTr="003D2EE8">
        <w:tc>
          <w:tcPr>
            <w:tcW w:w="1584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工作描述</w:t>
            </w:r>
          </w:p>
        </w:tc>
        <w:tc>
          <w:tcPr>
            <w:tcW w:w="7930" w:type="dxa"/>
            <w:gridSpan w:val="3"/>
          </w:tcPr>
          <w:p w:rsidR="00664789" w:rsidRPr="006F7052" w:rsidRDefault="00664789" w:rsidP="003D2EE8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整合区域国有资产，拟定资产盘活利用方案，解决公司资产周转失序、效率低下问题，化解历史债务，提高资产利用效率，打造公司核心竞争力和核心功能。</w:t>
            </w:r>
          </w:p>
        </w:tc>
      </w:tr>
      <w:tr w:rsidR="00664789" w:rsidRPr="006F7052" w:rsidTr="003D2EE8">
        <w:tc>
          <w:tcPr>
            <w:tcW w:w="1584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任职资格</w:t>
            </w:r>
          </w:p>
        </w:tc>
        <w:tc>
          <w:tcPr>
            <w:tcW w:w="7930" w:type="dxa"/>
            <w:gridSpan w:val="3"/>
          </w:tcPr>
          <w:p w:rsidR="00664789" w:rsidRPr="006F7052" w:rsidRDefault="00664789" w:rsidP="003D2EE8">
            <w:pPr>
              <w:spacing w:line="5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教育背景</w:t>
            </w:r>
            <w:r w:rsidRPr="006F7052">
              <w:rPr>
                <w:rFonts w:ascii="仿宋" w:eastAsia="仿宋" w:hAnsi="仿宋" w:hint="eastAsia"/>
                <w:bCs/>
                <w:sz w:val="28"/>
                <w:szCs w:val="28"/>
              </w:rPr>
              <w:t>：</w:t>
            </w:r>
          </w:p>
          <w:p w:rsidR="00664789" w:rsidRPr="006F7052" w:rsidRDefault="00664789" w:rsidP="003D2EE8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Cs/>
                <w:sz w:val="28"/>
                <w:szCs w:val="28"/>
              </w:rPr>
              <w:t>工商管理、财经管理等相关专业大学本科及以上学历</w:t>
            </w:r>
          </w:p>
          <w:p w:rsidR="00664789" w:rsidRPr="006F7052" w:rsidRDefault="00664789" w:rsidP="003D2EE8">
            <w:pPr>
              <w:spacing w:line="5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培训经历</w:t>
            </w:r>
            <w:r w:rsidRPr="006F7052">
              <w:rPr>
                <w:rFonts w:ascii="仿宋" w:eastAsia="仿宋" w:hAnsi="仿宋" w:hint="eastAsia"/>
                <w:bCs/>
                <w:sz w:val="28"/>
                <w:szCs w:val="28"/>
              </w:rPr>
              <w:t>：</w:t>
            </w:r>
          </w:p>
          <w:p w:rsidR="00664789" w:rsidRPr="006F7052" w:rsidRDefault="00664789" w:rsidP="003D2EE8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财务管理、经济管理、项</w:t>
            </w:r>
            <w:r w:rsidRPr="006F7052">
              <w:rPr>
                <w:rFonts w:ascii="仿宋" w:eastAsia="仿宋" w:hAnsi="仿宋" w:hint="eastAsia"/>
                <w:bCs/>
                <w:sz w:val="28"/>
                <w:szCs w:val="28"/>
              </w:rPr>
              <w:t>目谋划、市场推广等方面的专业培训</w:t>
            </w:r>
          </w:p>
          <w:p w:rsidR="00664789" w:rsidRPr="006F7052" w:rsidRDefault="00664789" w:rsidP="003D2EE8">
            <w:pPr>
              <w:spacing w:line="5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经    验</w:t>
            </w:r>
            <w:r w:rsidRPr="006F7052">
              <w:rPr>
                <w:rFonts w:ascii="仿宋" w:eastAsia="仿宋" w:hAnsi="仿宋" w:hint="eastAsia"/>
                <w:bCs/>
                <w:sz w:val="28"/>
                <w:szCs w:val="28"/>
              </w:rPr>
              <w:t>：</w:t>
            </w:r>
          </w:p>
          <w:p w:rsidR="00664789" w:rsidRPr="006F7052" w:rsidRDefault="00664789" w:rsidP="003D2EE8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/>
                <w:sz w:val="28"/>
                <w:szCs w:val="28"/>
              </w:rPr>
              <w:t>3</w:t>
            </w:r>
            <w:r w:rsidRPr="006F7052">
              <w:rPr>
                <w:rFonts w:ascii="仿宋" w:eastAsia="仿宋" w:hAnsi="仿宋" w:hint="eastAsia"/>
                <w:sz w:val="28"/>
                <w:szCs w:val="28"/>
              </w:rPr>
              <w:t>年以上企业经营管理经验；有运用经济、财政、金融、产业等政策，拓展市场化业务工作经历</w:t>
            </w:r>
          </w:p>
          <w:p w:rsidR="00664789" w:rsidRPr="006F7052" w:rsidRDefault="00664789" w:rsidP="003D2EE8">
            <w:pPr>
              <w:spacing w:line="5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技能技巧</w:t>
            </w:r>
            <w:r w:rsidRPr="006F7052">
              <w:rPr>
                <w:rFonts w:ascii="仿宋" w:eastAsia="仿宋" w:hAnsi="仿宋" w:hint="eastAsia"/>
                <w:bCs/>
                <w:sz w:val="28"/>
                <w:szCs w:val="28"/>
              </w:rPr>
              <w:t>：</w:t>
            </w:r>
          </w:p>
          <w:p w:rsidR="00664789" w:rsidRPr="006F7052" w:rsidRDefault="00664789" w:rsidP="003D2EE8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懂政策、知管理、了解市场一般运营规律；</w:t>
            </w:r>
          </w:p>
          <w:p w:rsidR="00664789" w:rsidRPr="006F7052" w:rsidRDefault="00664789" w:rsidP="003D2EE8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掌握一般商业管理理论、了解多个产业政策；</w:t>
            </w:r>
          </w:p>
          <w:p w:rsidR="00664789" w:rsidRPr="006F7052" w:rsidRDefault="00664789" w:rsidP="003D2EE8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熟悉企业一般业务拓展和运营流程；</w:t>
            </w:r>
          </w:p>
          <w:p w:rsidR="00664789" w:rsidRPr="006F7052" w:rsidRDefault="00664789" w:rsidP="003D2EE8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实施或参与过资产、资本运营项目管理工作，有较多的技能积累；</w:t>
            </w:r>
          </w:p>
          <w:p w:rsidR="00664789" w:rsidRPr="006F7052" w:rsidRDefault="00664789" w:rsidP="003D2EE8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掌握一般商业盈利模式设计要点；</w:t>
            </w:r>
          </w:p>
          <w:p w:rsidR="00664789" w:rsidRPr="006F7052" w:rsidRDefault="00664789" w:rsidP="003D2EE8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具有敏感的商业触角，善于谋划经营项目。</w:t>
            </w:r>
          </w:p>
          <w:p w:rsidR="00664789" w:rsidRPr="006F7052" w:rsidRDefault="00664789" w:rsidP="003D2EE8">
            <w:pPr>
              <w:spacing w:line="5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态度</w:t>
            </w:r>
            <w:r w:rsidRPr="006F7052">
              <w:rPr>
                <w:rFonts w:ascii="仿宋" w:eastAsia="仿宋" w:hAnsi="仿宋" w:hint="eastAsia"/>
                <w:bCs/>
                <w:sz w:val="28"/>
                <w:szCs w:val="28"/>
              </w:rPr>
              <w:t>：</w:t>
            </w:r>
          </w:p>
          <w:p w:rsidR="00664789" w:rsidRPr="006F7052" w:rsidRDefault="00664789" w:rsidP="003D2EE8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忠诚担当，严谨细致；</w:t>
            </w:r>
          </w:p>
          <w:p w:rsidR="00664789" w:rsidRPr="006F7052" w:rsidRDefault="00664789" w:rsidP="003D2EE8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深刻精准，求真务实；</w:t>
            </w:r>
          </w:p>
          <w:p w:rsidR="007A7D3E" w:rsidRPr="006F7052" w:rsidRDefault="00664789" w:rsidP="007A7D3E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厚德博学，知行合一；</w:t>
            </w:r>
            <w:r w:rsidRPr="006F705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664789" w:rsidRPr="006F7052" w:rsidRDefault="00664789" w:rsidP="007A7D3E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敬业乐群，双赢思维。</w:t>
            </w:r>
          </w:p>
        </w:tc>
      </w:tr>
      <w:tr w:rsidR="00664789" w:rsidRPr="006F7052" w:rsidTr="003D2EE8">
        <w:trPr>
          <w:trHeight w:val="1640"/>
        </w:trPr>
        <w:tc>
          <w:tcPr>
            <w:tcW w:w="1584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lastRenderedPageBreak/>
              <w:t>主要职责</w:t>
            </w:r>
          </w:p>
        </w:tc>
        <w:tc>
          <w:tcPr>
            <w:tcW w:w="7930" w:type="dxa"/>
            <w:gridSpan w:val="3"/>
          </w:tcPr>
          <w:p w:rsidR="00664789" w:rsidRPr="006F7052" w:rsidRDefault="00664789" w:rsidP="003D2EE8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负责公司主要经营指标的实施和实现工作；</w:t>
            </w:r>
          </w:p>
          <w:p w:rsidR="00664789" w:rsidRPr="006F7052" w:rsidRDefault="00664789" w:rsidP="003D2EE8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负责资源资产的深度开发，盘活解决历史投资形成的低效资产，化解历史债务；</w:t>
            </w:r>
          </w:p>
          <w:p w:rsidR="00664789" w:rsidRPr="006F7052" w:rsidRDefault="00664789" w:rsidP="003D2EE8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组织实施公司经营项目的谋划、拟定、上报、落地、实施、检查、绩效评价和监督控制；</w:t>
            </w:r>
          </w:p>
          <w:p w:rsidR="00664789" w:rsidRPr="006F7052" w:rsidRDefault="00664789" w:rsidP="003D2EE8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负责公司单体不动产项目盘活利用；</w:t>
            </w:r>
          </w:p>
          <w:p w:rsidR="00664789" w:rsidRPr="006F7052" w:rsidRDefault="00664789" w:rsidP="003D2EE8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负责公司政策性、市场化融资项目的商业模式设计；</w:t>
            </w:r>
          </w:p>
          <w:p w:rsidR="00664789" w:rsidRPr="006F7052" w:rsidRDefault="00664789" w:rsidP="003D2EE8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对接融资专员，负责对投融资管理项目的前期谋划与管理；</w:t>
            </w:r>
          </w:p>
          <w:p w:rsidR="00664789" w:rsidRPr="006F7052" w:rsidRDefault="00664789" w:rsidP="003D2EE8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负责建立规范、高效的公司项目经营管理体系并优化完善；</w:t>
            </w:r>
          </w:p>
          <w:p w:rsidR="00664789" w:rsidRPr="006F7052" w:rsidRDefault="00664789" w:rsidP="003D2EE8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负责公司经营项目的招商管理，拟定相关合同、协议、契约等文书手续；</w:t>
            </w:r>
          </w:p>
          <w:p w:rsidR="00664789" w:rsidRPr="006F7052" w:rsidRDefault="00664789" w:rsidP="003D2EE8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负责本部门及公司的资产经营人员的配置推荐、绩效管理和责任目标考核；</w:t>
            </w:r>
          </w:p>
          <w:p w:rsidR="00664789" w:rsidRPr="006F7052" w:rsidRDefault="00664789" w:rsidP="003D2EE8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牵头并负责提升公司营业收入，增加现金流工作；</w:t>
            </w:r>
          </w:p>
          <w:p w:rsidR="00664789" w:rsidRPr="006F7052" w:rsidRDefault="00664789" w:rsidP="003D2EE8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完成领导交办的其他工作。</w:t>
            </w:r>
          </w:p>
        </w:tc>
      </w:tr>
      <w:tr w:rsidR="00664789" w:rsidRPr="006F7052" w:rsidTr="003D2EE8">
        <w:trPr>
          <w:trHeight w:val="417"/>
        </w:trPr>
        <w:tc>
          <w:tcPr>
            <w:tcW w:w="1584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业绩考核</w:t>
            </w:r>
          </w:p>
        </w:tc>
        <w:tc>
          <w:tcPr>
            <w:tcW w:w="7930" w:type="dxa"/>
            <w:gridSpan w:val="3"/>
          </w:tcPr>
          <w:p w:rsidR="00664789" w:rsidRPr="006F7052" w:rsidRDefault="00664789" w:rsidP="003D2EE8">
            <w:p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采用资本收益率、营业收入、税收、利润、资产总额、融资、债务化解、经营性现金流、成本管理等K</w:t>
            </w:r>
            <w:r w:rsidRPr="006F7052">
              <w:rPr>
                <w:rFonts w:ascii="仿宋" w:eastAsia="仿宋" w:hAnsi="仿宋"/>
                <w:sz w:val="28"/>
                <w:szCs w:val="28"/>
              </w:rPr>
              <w:t>PI</w:t>
            </w:r>
            <w:r w:rsidRPr="006F7052">
              <w:rPr>
                <w:rFonts w:ascii="仿宋" w:eastAsia="仿宋" w:hAnsi="仿宋" w:hint="eastAsia"/>
                <w:sz w:val="28"/>
                <w:szCs w:val="28"/>
              </w:rPr>
              <w:t>定量指标绩效考核</w:t>
            </w:r>
          </w:p>
        </w:tc>
      </w:tr>
      <w:tr w:rsidR="00664789" w:rsidRPr="006F7052" w:rsidTr="003D2EE8">
        <w:trPr>
          <w:trHeight w:val="417"/>
        </w:trPr>
        <w:tc>
          <w:tcPr>
            <w:tcW w:w="1584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晋升方向</w:t>
            </w:r>
          </w:p>
        </w:tc>
        <w:tc>
          <w:tcPr>
            <w:tcW w:w="7930" w:type="dxa"/>
            <w:gridSpan w:val="3"/>
          </w:tcPr>
          <w:p w:rsidR="00664789" w:rsidRPr="006F7052" w:rsidRDefault="00664789" w:rsidP="003D2EE8">
            <w:p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副总经理；子公司、控股公司经理；或公司决定的其他晋升方向</w:t>
            </w:r>
          </w:p>
        </w:tc>
      </w:tr>
    </w:tbl>
    <w:p w:rsidR="00664789" w:rsidRPr="006F7052" w:rsidRDefault="00664789" w:rsidP="00664789">
      <w:pPr>
        <w:rPr>
          <w:rFonts w:ascii="仿宋" w:eastAsia="仿宋" w:hAnsi="仿宋"/>
          <w:sz w:val="30"/>
          <w:szCs w:val="30"/>
        </w:rPr>
      </w:pPr>
      <w:r w:rsidRPr="006F7052">
        <w:rPr>
          <w:b/>
          <w:bCs/>
          <w:sz w:val="32"/>
          <w:szCs w:val="32"/>
        </w:rPr>
        <w:br w:type="page"/>
      </w:r>
    </w:p>
    <w:p w:rsidR="00664789" w:rsidRPr="006F7052" w:rsidRDefault="00664789" w:rsidP="00664789">
      <w:pPr>
        <w:jc w:val="center"/>
        <w:rPr>
          <w:rFonts w:ascii="宋体" w:eastAsia="宋体" w:hAnsi="宋体"/>
          <w:b/>
          <w:bCs/>
          <w:sz w:val="32"/>
          <w:szCs w:val="32"/>
        </w:rPr>
      </w:pPr>
      <w:bookmarkStart w:id="4" w:name="_Toc155903701"/>
      <w:r w:rsidRPr="006F7052">
        <w:rPr>
          <w:rFonts w:ascii="宋体" w:eastAsia="宋体" w:hAnsi="宋体" w:hint="eastAsia"/>
          <w:b/>
          <w:bCs/>
          <w:sz w:val="32"/>
          <w:szCs w:val="32"/>
        </w:rPr>
        <w:lastRenderedPageBreak/>
        <w:t>工程管理部经理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2"/>
        <w:gridCol w:w="2799"/>
        <w:gridCol w:w="1463"/>
        <w:gridCol w:w="2818"/>
      </w:tblGrid>
      <w:tr w:rsidR="00664789" w:rsidRPr="006F7052" w:rsidTr="003D2EE8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职务名称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工程管理部经理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所属部门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工程管理部</w:t>
            </w:r>
          </w:p>
        </w:tc>
      </w:tr>
      <w:tr w:rsidR="00664789" w:rsidRPr="006F7052" w:rsidTr="003D2EE8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直接上级</w:t>
            </w:r>
          </w:p>
        </w:tc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9" w:rsidRPr="006F7052" w:rsidRDefault="00664789" w:rsidP="003D2EE8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副总经理</w:t>
            </w:r>
          </w:p>
        </w:tc>
      </w:tr>
      <w:tr w:rsidR="00664789" w:rsidRPr="006F7052" w:rsidTr="003D2EE8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直接下级</w:t>
            </w:r>
          </w:p>
        </w:tc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9" w:rsidRPr="006F7052" w:rsidRDefault="00664789" w:rsidP="003D2EE8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项目管理岗、预算管理岗、资料管理岗、材料管理岗</w:t>
            </w:r>
          </w:p>
        </w:tc>
      </w:tr>
      <w:tr w:rsidR="00664789" w:rsidRPr="006F7052" w:rsidTr="003D2EE8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工作描述</w:t>
            </w:r>
          </w:p>
        </w:tc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9" w:rsidRPr="006F7052" w:rsidRDefault="00664789" w:rsidP="003D2EE8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公司承建项目的全过程管理，保证建设项目质量、保证建设期安全施工。按时竣工验收、交付，实现项目建设效益和后续管理收益均衡发展</w:t>
            </w:r>
          </w:p>
        </w:tc>
      </w:tr>
      <w:tr w:rsidR="00664789" w:rsidRPr="006F7052" w:rsidTr="003D2EE8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任职资格</w:t>
            </w:r>
          </w:p>
        </w:tc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9" w:rsidRPr="006F7052" w:rsidRDefault="00664789" w:rsidP="003D2EE8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教育背景</w:t>
            </w:r>
            <w:r w:rsidRPr="006F7052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土木工程、道路、水利、工程监理、建筑设计等相关专业本科及以上学历</w:t>
            </w:r>
          </w:p>
          <w:p w:rsidR="00664789" w:rsidRPr="006F7052" w:rsidRDefault="00664789" w:rsidP="003D2EE8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培训经历</w:t>
            </w:r>
            <w:r w:rsidRPr="006F7052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接受过工程管理、项目开发相关培训</w:t>
            </w:r>
          </w:p>
          <w:p w:rsidR="00664789" w:rsidRPr="006F7052" w:rsidRDefault="00664789" w:rsidP="003D2EE8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经验</w:t>
            </w:r>
            <w:r w:rsidRPr="006F7052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具有一级建造师等同类及以上资格证书；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/>
                <w:sz w:val="28"/>
                <w:szCs w:val="28"/>
              </w:rPr>
              <w:t>5</w:t>
            </w:r>
            <w:r w:rsidRPr="006F7052">
              <w:rPr>
                <w:rFonts w:ascii="仿宋" w:eastAsia="仿宋" w:hAnsi="仿宋" w:hint="eastAsia"/>
                <w:sz w:val="28"/>
                <w:szCs w:val="28"/>
              </w:rPr>
              <w:t>年以上工程项目管理工作经验；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3年以上同类岗工作经验。</w:t>
            </w:r>
          </w:p>
          <w:p w:rsidR="00664789" w:rsidRPr="006F7052" w:rsidRDefault="00664789" w:rsidP="003D2EE8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技能技巧</w:t>
            </w:r>
            <w:r w:rsidRPr="006F7052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具备扎实的专业技术知识，对工程项目的设计、施工、质量控制等方面全面了解，具有指导和监督工程项目的能力；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具备出色的项目管理能力，可制定项目计划、分配资源、监控进度、风险管理，通过有效的项目管理，能保证项目按时、按质完成；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具有良好的沟通协调能力。外部与设计、施工、监理、社会及政府主管部门沟通项目需求、进展等情况，内部与其他部门沟通资源需求，通过良好的沟通，确保项目顺利进行；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具备一定的风险管理能力，能够识别工程建设过程中存在的潜在风险、制定风险应对策略监控控制风险，严防风险发展成安全生产事故；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具有丰富的项目现场管理经验，针对工程项目现场管</w:t>
            </w:r>
            <w:r w:rsidRPr="006F7052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理中遇到的各种问题，能够快速分析问题的根本原因，并采取适当的措施解决问题；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具备创新能力，能够提出新的解决方案和改进措施。</w:t>
            </w:r>
          </w:p>
          <w:p w:rsidR="00664789" w:rsidRPr="006F7052" w:rsidRDefault="00664789" w:rsidP="003D2EE8">
            <w:pPr>
              <w:spacing w:line="5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工作态度</w:t>
            </w:r>
            <w:r w:rsidRPr="006F7052">
              <w:rPr>
                <w:rFonts w:ascii="仿宋" w:eastAsia="仿宋" w:hAnsi="仿宋" w:hint="eastAsia"/>
                <w:bCs/>
                <w:sz w:val="28"/>
                <w:szCs w:val="28"/>
              </w:rPr>
              <w:t>：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忠诚担当，严谨审慎；</w:t>
            </w:r>
            <w:r w:rsidRPr="006F705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积极主动，以终为始；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善待生命，安全第一；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遵纪守法，严以律己；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敬业乐群，多赢思维。</w:t>
            </w:r>
          </w:p>
        </w:tc>
      </w:tr>
      <w:tr w:rsidR="00664789" w:rsidRPr="006F7052" w:rsidTr="003D2EE8">
        <w:trPr>
          <w:trHeight w:val="164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lastRenderedPageBreak/>
              <w:t>主要职责</w:t>
            </w:r>
          </w:p>
        </w:tc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组织拟定公司工程管理的各项管理制度；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负责审核新建项目的设计方案、可行性研究、立项报批、报建或备案、环境评价等前期工作；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负责根据公司项目建设计划，编制工程进度总体计划及各分级计划；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负责组织工程项目建筑材料、劳动力、机械设备的选择与竞价谈判；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工程建设期间，对项目的工期、质量、进度、参数和项目整体安全负责，并负责施工项目变更申报、审批工作；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负责项目工程的劳动力、材料、采购、供应、物资消耗、周转材料、施工工具及低值易耗品的管理和监督，定期召开项目工程安全、经济成本分析会；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负责部门员工专业技术的学习、培训、交流和业绩考核；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及时组织工程验收、决算工作；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严肃工作纪律，加强廉政教育。</w:t>
            </w:r>
          </w:p>
        </w:tc>
      </w:tr>
      <w:tr w:rsidR="00664789" w:rsidRPr="006F7052" w:rsidTr="003D2EE8">
        <w:trPr>
          <w:trHeight w:val="275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绩效考核</w:t>
            </w:r>
          </w:p>
        </w:tc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9" w:rsidRPr="006F7052" w:rsidRDefault="00664789" w:rsidP="003D2EE8">
            <w:p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执行工程建设绩效考核指标，如：项目交付、成本管理、项目进度控制、项目安全管理、客户满意度等，质量安全重大事故一票否决</w:t>
            </w:r>
          </w:p>
        </w:tc>
      </w:tr>
      <w:tr w:rsidR="00664789" w:rsidRPr="006F7052" w:rsidTr="003D2EE8">
        <w:trPr>
          <w:trHeight w:val="275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晋升方向</w:t>
            </w:r>
          </w:p>
        </w:tc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9" w:rsidRPr="006F7052" w:rsidRDefault="00664789" w:rsidP="003D2EE8">
            <w:p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公司副总经理或子公司负责人</w:t>
            </w:r>
          </w:p>
        </w:tc>
      </w:tr>
    </w:tbl>
    <w:p w:rsidR="00664789" w:rsidRPr="006F7052" w:rsidRDefault="00664789" w:rsidP="00664789">
      <w:pPr>
        <w:jc w:val="center"/>
        <w:rPr>
          <w:rFonts w:ascii="宋体" w:eastAsia="宋体" w:hAnsi="宋体"/>
          <w:b/>
          <w:bCs/>
          <w:sz w:val="32"/>
          <w:szCs w:val="32"/>
        </w:rPr>
      </w:pPr>
      <w:bookmarkStart w:id="5" w:name="_Toc155903689"/>
      <w:bookmarkStart w:id="6" w:name="_Hlk159426022"/>
      <w:r w:rsidRPr="006F7052">
        <w:rPr>
          <w:rFonts w:ascii="宋体" w:eastAsia="宋体" w:hAnsi="宋体"/>
          <w:b/>
          <w:bCs/>
          <w:sz w:val="32"/>
          <w:szCs w:val="32"/>
        </w:rPr>
        <w:br w:type="page"/>
      </w:r>
    </w:p>
    <w:p w:rsidR="00664789" w:rsidRPr="006F7052" w:rsidRDefault="00664789" w:rsidP="00664789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6F7052">
        <w:rPr>
          <w:rFonts w:ascii="宋体" w:eastAsia="宋体" w:hAnsi="宋体" w:hint="eastAsia"/>
          <w:b/>
          <w:bCs/>
          <w:sz w:val="32"/>
          <w:szCs w:val="32"/>
        </w:rPr>
        <w:lastRenderedPageBreak/>
        <w:t>融资管理</w:t>
      </w:r>
      <w:bookmarkEnd w:id="5"/>
      <w:r w:rsidRPr="006F7052">
        <w:rPr>
          <w:rFonts w:ascii="宋体" w:eastAsia="宋体" w:hAnsi="宋体" w:hint="eastAsia"/>
          <w:b/>
          <w:bCs/>
          <w:sz w:val="32"/>
          <w:szCs w:val="32"/>
        </w:rPr>
        <w:t>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2"/>
        <w:gridCol w:w="2799"/>
        <w:gridCol w:w="1463"/>
        <w:gridCol w:w="2818"/>
      </w:tblGrid>
      <w:tr w:rsidR="00664789" w:rsidRPr="006F7052" w:rsidTr="003D2EE8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职务名称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融资管理岗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所属部门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财务融资部</w:t>
            </w:r>
          </w:p>
        </w:tc>
      </w:tr>
      <w:tr w:rsidR="00664789" w:rsidRPr="006F7052" w:rsidTr="003D2EE8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直接上级</w:t>
            </w:r>
          </w:p>
        </w:tc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9" w:rsidRPr="006F7052" w:rsidRDefault="00664789" w:rsidP="003D2EE8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财务融资部经理</w:t>
            </w:r>
          </w:p>
        </w:tc>
      </w:tr>
      <w:tr w:rsidR="00664789" w:rsidRPr="006F7052" w:rsidTr="003D2EE8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工作描述</w:t>
            </w:r>
          </w:p>
        </w:tc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9" w:rsidRPr="006F7052" w:rsidRDefault="00664789" w:rsidP="003D2EE8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参与公司经营项目谋划，负责设计和实施融资方案，拓展融资渠道，完成融资计划目标</w:t>
            </w:r>
          </w:p>
        </w:tc>
      </w:tr>
      <w:tr w:rsidR="00664789" w:rsidRPr="006F7052" w:rsidTr="003D2EE8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任职资格</w:t>
            </w:r>
          </w:p>
        </w:tc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9" w:rsidRPr="006F7052" w:rsidRDefault="00664789" w:rsidP="003D2EE8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教育背景</w:t>
            </w:r>
            <w:r w:rsidRPr="006F7052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金融经济、财务管理相关专业本科及以上学历</w:t>
            </w:r>
          </w:p>
          <w:p w:rsidR="00664789" w:rsidRPr="006F7052" w:rsidRDefault="00664789" w:rsidP="003D2EE8">
            <w:pPr>
              <w:spacing w:line="5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培训经历</w:t>
            </w:r>
            <w:r w:rsidRPr="006F7052">
              <w:rPr>
                <w:rFonts w:ascii="仿宋" w:eastAsia="仿宋" w:hAnsi="仿宋" w:hint="eastAsia"/>
                <w:bCs/>
                <w:sz w:val="28"/>
                <w:szCs w:val="28"/>
              </w:rPr>
              <w:t>：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Cs/>
                <w:sz w:val="28"/>
                <w:szCs w:val="28"/>
              </w:rPr>
              <w:t>接受过</w:t>
            </w:r>
            <w:r w:rsidRPr="006F7052">
              <w:rPr>
                <w:rFonts w:ascii="仿宋" w:eastAsia="仿宋" w:hAnsi="仿宋" w:hint="eastAsia"/>
                <w:sz w:val="28"/>
                <w:szCs w:val="28"/>
              </w:rPr>
              <w:t>金融</w:t>
            </w:r>
            <w:r w:rsidRPr="006F7052">
              <w:rPr>
                <w:rFonts w:ascii="仿宋" w:eastAsia="仿宋" w:hAnsi="仿宋" w:hint="eastAsia"/>
                <w:bCs/>
                <w:sz w:val="28"/>
                <w:szCs w:val="28"/>
              </w:rPr>
              <w:t>学、管理学、营销学、财务管理等方面的培训</w:t>
            </w:r>
          </w:p>
          <w:p w:rsidR="00664789" w:rsidRPr="006F7052" w:rsidRDefault="00664789" w:rsidP="003D2EE8">
            <w:pPr>
              <w:spacing w:line="5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经    验</w:t>
            </w:r>
            <w:r w:rsidRPr="006F7052">
              <w:rPr>
                <w:rFonts w:ascii="仿宋" w:eastAsia="仿宋" w:hAnsi="仿宋" w:hint="eastAsia"/>
                <w:bCs/>
                <w:sz w:val="28"/>
                <w:szCs w:val="28"/>
              </w:rPr>
              <w:t>：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Cs/>
                <w:sz w:val="28"/>
                <w:szCs w:val="28"/>
              </w:rPr>
              <w:t>3年以上</w:t>
            </w:r>
            <w:r w:rsidRPr="006F7052">
              <w:rPr>
                <w:rFonts w:ascii="仿宋" w:eastAsia="仿宋" w:hAnsi="仿宋" w:hint="eastAsia"/>
                <w:sz w:val="28"/>
                <w:szCs w:val="28"/>
              </w:rPr>
              <w:t>企业</w:t>
            </w:r>
            <w:r w:rsidRPr="006F7052">
              <w:rPr>
                <w:rFonts w:ascii="仿宋" w:eastAsia="仿宋" w:hAnsi="仿宋" w:hint="eastAsia"/>
                <w:bCs/>
                <w:sz w:val="28"/>
                <w:szCs w:val="28"/>
              </w:rPr>
              <w:t>财务管理经验或金融资本机构对公业务工作经历</w:t>
            </w:r>
          </w:p>
          <w:p w:rsidR="00664789" w:rsidRPr="006F7052" w:rsidRDefault="00664789" w:rsidP="003D2EE8">
            <w:pPr>
              <w:spacing w:line="5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技能技巧</w:t>
            </w:r>
            <w:r w:rsidRPr="006F7052">
              <w:rPr>
                <w:rFonts w:ascii="仿宋" w:eastAsia="仿宋" w:hAnsi="仿宋" w:hint="eastAsia"/>
                <w:bCs/>
                <w:sz w:val="28"/>
                <w:szCs w:val="28"/>
              </w:rPr>
              <w:t>：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熟悉财政、经济、金融政策和社会资本动向；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熟悉各类金融、类金融机构风险偏好和融资业务流程；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参与或实施过融资项目的分析、论证；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了解企业营运、成本控制及成本核算；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具有一定的融资、资本运作、资金筹划经验。</w:t>
            </w:r>
          </w:p>
          <w:p w:rsidR="00664789" w:rsidRPr="006F7052" w:rsidRDefault="00664789" w:rsidP="003D2EE8">
            <w:pPr>
              <w:spacing w:line="5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工作态度</w:t>
            </w:r>
            <w:r w:rsidRPr="006F7052">
              <w:rPr>
                <w:rFonts w:ascii="仿宋" w:eastAsia="仿宋" w:hAnsi="仿宋" w:hint="eastAsia"/>
                <w:bCs/>
                <w:sz w:val="28"/>
                <w:szCs w:val="28"/>
              </w:rPr>
              <w:t>：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忠诚担当，细致严谨；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遵纪守法，自律自尊；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守信重诺，坚守原则；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善于学习，敬业乐群。</w:t>
            </w:r>
          </w:p>
        </w:tc>
      </w:tr>
      <w:tr w:rsidR="00664789" w:rsidRPr="006F7052" w:rsidTr="003D2EE8">
        <w:trPr>
          <w:trHeight w:val="983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主要职责</w:t>
            </w:r>
          </w:p>
        </w:tc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熟悉产业和区域经济发展政策，积极争取各类政策性资金；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拓展、建立并维护公司发展所需的各类融资渠道，为公司负债发展提供多边合作机会；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负责公司债务化解实施工作，关注到期债务的期限结构，利用财政金融政策逐步化解历史债务。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及时从各类融资机构获取信贷（投放）指引；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掌握各类融资机构的融资审批政策、资金价格；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负责融资方案设计与实施；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负责沟通融资交易结构的设计、论证，引领融资谈判方向；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按照公司融资需求，及时为融资机构提供审核资料；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负责融资产品的运用监督和成本控制；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融资办理完毕后，主动配合融资机构的贷（投）后管理，及时分红、派股、付息，积累提升融资信誉、信用。</w:t>
            </w:r>
          </w:p>
        </w:tc>
      </w:tr>
      <w:tr w:rsidR="00664789" w:rsidRPr="006F7052" w:rsidTr="003D2EE8">
        <w:trPr>
          <w:trHeight w:val="42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lastRenderedPageBreak/>
              <w:t>业绩考核</w:t>
            </w:r>
          </w:p>
        </w:tc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9" w:rsidRPr="006F7052" w:rsidRDefault="00664789" w:rsidP="003D2EE8">
            <w:p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采用定量指标绩效考核，主要选取融资额、融资成本控制、融资期限、债务化解等KPI类指标。</w:t>
            </w:r>
          </w:p>
        </w:tc>
      </w:tr>
      <w:tr w:rsidR="00664789" w:rsidRPr="006F7052" w:rsidTr="003D2EE8">
        <w:trPr>
          <w:trHeight w:val="42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晋升方向</w:t>
            </w:r>
          </w:p>
        </w:tc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9" w:rsidRPr="006F7052" w:rsidRDefault="00664789" w:rsidP="003D2EE8">
            <w:p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财务融资部副经理，或公司决定的晋升方向</w:t>
            </w:r>
          </w:p>
        </w:tc>
      </w:tr>
      <w:bookmarkEnd w:id="6"/>
    </w:tbl>
    <w:p w:rsidR="00664789" w:rsidRPr="006F7052" w:rsidRDefault="00664789" w:rsidP="00664789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6F7052">
        <w:rPr>
          <w:rFonts w:ascii="宋体" w:eastAsia="宋体" w:hAnsi="宋体"/>
          <w:b/>
          <w:bCs/>
          <w:sz w:val="32"/>
          <w:szCs w:val="32"/>
        </w:rPr>
        <w:br w:type="page"/>
      </w:r>
    </w:p>
    <w:p w:rsidR="00664789" w:rsidRPr="006F7052" w:rsidRDefault="00664789" w:rsidP="00664789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6F7052">
        <w:rPr>
          <w:rFonts w:ascii="宋体" w:eastAsia="宋体" w:hAnsi="宋体" w:hint="eastAsia"/>
          <w:b/>
          <w:bCs/>
          <w:sz w:val="32"/>
          <w:szCs w:val="32"/>
        </w:rPr>
        <w:lastRenderedPageBreak/>
        <w:t>资本运营岗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2"/>
        <w:gridCol w:w="2799"/>
        <w:gridCol w:w="1463"/>
        <w:gridCol w:w="2818"/>
      </w:tblGrid>
      <w:tr w:rsidR="00664789" w:rsidRPr="006F7052" w:rsidTr="003D2EE8">
        <w:tc>
          <w:tcPr>
            <w:tcW w:w="1584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职务名称</w:t>
            </w:r>
          </w:p>
        </w:tc>
        <w:tc>
          <w:tcPr>
            <w:tcW w:w="3149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资产经营管理岗</w:t>
            </w:r>
          </w:p>
        </w:tc>
        <w:tc>
          <w:tcPr>
            <w:tcW w:w="1610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所属部门</w:t>
            </w:r>
          </w:p>
        </w:tc>
        <w:tc>
          <w:tcPr>
            <w:tcW w:w="3171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资本运营部</w:t>
            </w:r>
          </w:p>
        </w:tc>
      </w:tr>
      <w:tr w:rsidR="00664789" w:rsidRPr="006F7052" w:rsidTr="003D2EE8">
        <w:tc>
          <w:tcPr>
            <w:tcW w:w="1584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直接上级</w:t>
            </w:r>
          </w:p>
        </w:tc>
        <w:tc>
          <w:tcPr>
            <w:tcW w:w="7930" w:type="dxa"/>
            <w:gridSpan w:val="3"/>
          </w:tcPr>
          <w:p w:rsidR="00664789" w:rsidRPr="006F7052" w:rsidRDefault="00664789" w:rsidP="003D2EE8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资本运营部经理</w:t>
            </w:r>
          </w:p>
        </w:tc>
      </w:tr>
      <w:tr w:rsidR="00664789" w:rsidRPr="006F7052" w:rsidTr="003D2EE8">
        <w:tc>
          <w:tcPr>
            <w:tcW w:w="1584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工作描述</w:t>
            </w:r>
          </w:p>
        </w:tc>
        <w:tc>
          <w:tcPr>
            <w:tcW w:w="7930" w:type="dxa"/>
            <w:gridSpan w:val="3"/>
          </w:tcPr>
          <w:p w:rsidR="00664789" w:rsidRPr="006F7052" w:rsidRDefault="00664789" w:rsidP="003D2EE8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公司历史资产处置方案和经营模式设计，扩大经营性现金流，提高公司盈利能力，化解历史债务。</w:t>
            </w:r>
          </w:p>
        </w:tc>
      </w:tr>
      <w:tr w:rsidR="00664789" w:rsidRPr="006F7052" w:rsidTr="003D2EE8">
        <w:tc>
          <w:tcPr>
            <w:tcW w:w="1584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任职资格</w:t>
            </w:r>
          </w:p>
        </w:tc>
        <w:tc>
          <w:tcPr>
            <w:tcW w:w="7930" w:type="dxa"/>
            <w:gridSpan w:val="3"/>
          </w:tcPr>
          <w:p w:rsidR="00664789" w:rsidRPr="006F7052" w:rsidRDefault="00664789" w:rsidP="003D2EE8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教育背景</w:t>
            </w:r>
            <w:r w:rsidRPr="006F7052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664789" w:rsidRPr="006F7052" w:rsidRDefault="00664789" w:rsidP="003D2EE8">
            <w:pPr>
              <w:numPr>
                <w:ilvl w:val="0"/>
                <w:numId w:val="6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经济、管理、商业运营等相关专业大学本科及以上学历</w:t>
            </w:r>
          </w:p>
          <w:p w:rsidR="00664789" w:rsidRPr="006F7052" w:rsidRDefault="00664789" w:rsidP="003D2EE8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培训经历</w:t>
            </w:r>
            <w:r w:rsidRPr="006F7052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664789" w:rsidRPr="006F7052" w:rsidRDefault="00664789" w:rsidP="003D2EE8">
            <w:pPr>
              <w:numPr>
                <w:ilvl w:val="0"/>
                <w:numId w:val="6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接受过资本、资产管理相关培训</w:t>
            </w:r>
          </w:p>
          <w:p w:rsidR="00664789" w:rsidRPr="006F7052" w:rsidRDefault="00664789" w:rsidP="003D2EE8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经 </w:t>
            </w:r>
            <w:r w:rsidRPr="006F7052"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  </w:t>
            </w: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验</w:t>
            </w:r>
            <w:r w:rsidRPr="006F7052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664789" w:rsidRPr="006F7052" w:rsidRDefault="00664789" w:rsidP="003D2EE8">
            <w:pPr>
              <w:numPr>
                <w:ilvl w:val="0"/>
                <w:numId w:val="4"/>
              </w:numPr>
              <w:spacing w:line="42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3年以上工商企业资产管理、资本运营</w:t>
            </w:r>
            <w:r w:rsidRPr="006F7052">
              <w:rPr>
                <w:rFonts w:ascii="仿宋" w:eastAsia="仿宋" w:hAnsi="仿宋" w:hint="eastAsia"/>
                <w:bCs/>
                <w:sz w:val="28"/>
                <w:szCs w:val="28"/>
              </w:rPr>
              <w:t>财务管理、经济法规等方面的</w:t>
            </w:r>
            <w:r w:rsidRPr="006F7052">
              <w:rPr>
                <w:rFonts w:ascii="仿宋" w:eastAsia="仿宋" w:hAnsi="仿宋" w:hint="eastAsia"/>
                <w:sz w:val="28"/>
                <w:szCs w:val="28"/>
              </w:rPr>
              <w:t>培训，具有相关工作经验</w:t>
            </w:r>
          </w:p>
          <w:p w:rsidR="00664789" w:rsidRPr="006F7052" w:rsidRDefault="00664789" w:rsidP="003D2EE8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技能技巧</w:t>
            </w:r>
            <w:r w:rsidRPr="006F7052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664789" w:rsidRPr="006F7052" w:rsidRDefault="00664789" w:rsidP="003D2EE8">
            <w:pPr>
              <w:numPr>
                <w:ilvl w:val="0"/>
                <w:numId w:val="6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Cs/>
                <w:sz w:val="28"/>
                <w:szCs w:val="28"/>
              </w:rPr>
              <w:t>具</w:t>
            </w:r>
            <w:r w:rsidRPr="006F7052">
              <w:rPr>
                <w:rFonts w:ascii="仿宋" w:eastAsia="仿宋" w:hAnsi="仿宋" w:hint="eastAsia"/>
                <w:sz w:val="28"/>
                <w:szCs w:val="28"/>
              </w:rPr>
              <w:t>备政策理论学习能力和理解能力；</w:t>
            </w:r>
          </w:p>
          <w:p w:rsidR="00664789" w:rsidRPr="006F7052" w:rsidRDefault="00664789" w:rsidP="003D2EE8">
            <w:pPr>
              <w:numPr>
                <w:ilvl w:val="0"/>
                <w:numId w:val="6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熟悉工商业盈利模式和资产运营一般规律；</w:t>
            </w:r>
          </w:p>
          <w:p w:rsidR="00664789" w:rsidRPr="006F7052" w:rsidRDefault="00664789" w:rsidP="003D2EE8">
            <w:pPr>
              <w:numPr>
                <w:ilvl w:val="0"/>
                <w:numId w:val="6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具有敏感的商业嗅觉，执行力、行动力强；</w:t>
            </w:r>
          </w:p>
          <w:p w:rsidR="00664789" w:rsidRPr="006F7052" w:rsidRDefault="00664789" w:rsidP="003D2EE8">
            <w:pPr>
              <w:numPr>
                <w:ilvl w:val="0"/>
                <w:numId w:val="6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实施或参与过经营项目管理，具有相应的经验、经历；</w:t>
            </w:r>
          </w:p>
          <w:p w:rsidR="00664789" w:rsidRPr="006F7052" w:rsidRDefault="00664789" w:rsidP="003D2EE8">
            <w:pPr>
              <w:numPr>
                <w:ilvl w:val="0"/>
                <w:numId w:val="6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了解沁阳区域产业市场运营现状；</w:t>
            </w:r>
          </w:p>
          <w:p w:rsidR="00664789" w:rsidRPr="006F7052" w:rsidRDefault="00664789" w:rsidP="003D2EE8">
            <w:pPr>
              <w:numPr>
                <w:ilvl w:val="0"/>
                <w:numId w:val="6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有资产运营风险控制意识；</w:t>
            </w:r>
          </w:p>
          <w:p w:rsidR="00664789" w:rsidRPr="006F7052" w:rsidRDefault="00664789" w:rsidP="003D2EE8">
            <w:pPr>
              <w:numPr>
                <w:ilvl w:val="0"/>
                <w:numId w:val="6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善于学习和总结市场主体成功失败案例。</w:t>
            </w:r>
          </w:p>
          <w:p w:rsidR="00664789" w:rsidRPr="006F7052" w:rsidRDefault="00664789" w:rsidP="003D2EE8">
            <w:pPr>
              <w:spacing w:line="5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工作态度</w:t>
            </w:r>
            <w:r w:rsidRPr="006F7052">
              <w:rPr>
                <w:rFonts w:ascii="仿宋" w:eastAsia="仿宋" w:hAnsi="仿宋" w:hint="eastAsia"/>
                <w:bCs/>
                <w:sz w:val="28"/>
                <w:szCs w:val="28"/>
              </w:rPr>
              <w:t>：</w:t>
            </w:r>
          </w:p>
          <w:p w:rsidR="00664789" w:rsidRPr="006F7052" w:rsidRDefault="00664789" w:rsidP="003D2EE8">
            <w:pPr>
              <w:numPr>
                <w:ilvl w:val="0"/>
                <w:numId w:val="6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忠诚担当，求真务实；</w:t>
            </w:r>
            <w:r w:rsidRPr="006F705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664789" w:rsidRPr="006F7052" w:rsidRDefault="00664789" w:rsidP="003D2EE8">
            <w:pPr>
              <w:numPr>
                <w:ilvl w:val="0"/>
                <w:numId w:val="6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深刻精准，严谨细致；</w:t>
            </w:r>
          </w:p>
          <w:p w:rsidR="00664789" w:rsidRPr="006F7052" w:rsidRDefault="00664789" w:rsidP="003D2EE8">
            <w:pPr>
              <w:numPr>
                <w:ilvl w:val="0"/>
                <w:numId w:val="6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双赢思维，知行合一；</w:t>
            </w:r>
            <w:r w:rsidRPr="006F705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664789" w:rsidRPr="006F7052" w:rsidRDefault="00664789" w:rsidP="003D2EE8">
            <w:pPr>
              <w:numPr>
                <w:ilvl w:val="0"/>
                <w:numId w:val="6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奉公守法，严守秘密。</w:t>
            </w:r>
          </w:p>
        </w:tc>
      </w:tr>
      <w:tr w:rsidR="00664789" w:rsidRPr="006F7052" w:rsidTr="003D2EE8">
        <w:trPr>
          <w:trHeight w:val="416"/>
        </w:trPr>
        <w:tc>
          <w:tcPr>
            <w:tcW w:w="1584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主要职责</w:t>
            </w:r>
          </w:p>
        </w:tc>
        <w:tc>
          <w:tcPr>
            <w:tcW w:w="7930" w:type="dxa"/>
            <w:gridSpan w:val="3"/>
          </w:tcPr>
          <w:p w:rsidR="00664789" w:rsidRPr="006F7052" w:rsidRDefault="00664789" w:rsidP="003D2EE8">
            <w:pPr>
              <w:numPr>
                <w:ilvl w:val="0"/>
                <w:numId w:val="6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参与公司资产管理制度和流程的制订、实施工作；</w:t>
            </w:r>
          </w:p>
          <w:p w:rsidR="00664789" w:rsidRPr="006F7052" w:rsidRDefault="00664789" w:rsidP="003D2EE8">
            <w:pPr>
              <w:numPr>
                <w:ilvl w:val="0"/>
                <w:numId w:val="6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组织实施公司资源资产的产权转让、对外投资、资产重组、资产租赁或承包等，化解历史债务；</w:t>
            </w:r>
          </w:p>
          <w:p w:rsidR="00664789" w:rsidRPr="006F7052" w:rsidRDefault="00664789" w:rsidP="003D2EE8">
            <w:pPr>
              <w:numPr>
                <w:ilvl w:val="0"/>
                <w:numId w:val="6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负责各类不动产的产权界定与登记工作，办理相关产权证书，并制订盘活利用方案；</w:t>
            </w:r>
          </w:p>
          <w:p w:rsidR="00664789" w:rsidRPr="006F7052" w:rsidRDefault="00664789" w:rsidP="003D2EE8">
            <w:pPr>
              <w:numPr>
                <w:ilvl w:val="0"/>
                <w:numId w:val="6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参与固定资产和其他财产物资的清产核资工作，确保公司资产的安全完整；</w:t>
            </w:r>
          </w:p>
          <w:p w:rsidR="00664789" w:rsidRPr="006F7052" w:rsidRDefault="00664789" w:rsidP="003D2EE8">
            <w:pPr>
              <w:numPr>
                <w:ilvl w:val="0"/>
                <w:numId w:val="6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参与自建项目形成公司资产的接收，并谋划设计经营方案，形成新的经营实体，确保项目债务覆盖，实现可持续经营，助力化解历史债务；</w:t>
            </w:r>
          </w:p>
          <w:p w:rsidR="00664789" w:rsidRPr="006F7052" w:rsidRDefault="00664789" w:rsidP="003D2EE8">
            <w:pPr>
              <w:numPr>
                <w:ilvl w:val="0"/>
                <w:numId w:val="6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协调办理资产的产权转让、置换、划拨和注销等资产变更手续；</w:t>
            </w:r>
          </w:p>
          <w:p w:rsidR="00664789" w:rsidRPr="006F7052" w:rsidRDefault="00664789" w:rsidP="003D2EE8">
            <w:pPr>
              <w:numPr>
                <w:ilvl w:val="0"/>
                <w:numId w:val="6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负责公司的股权管理工作；</w:t>
            </w:r>
          </w:p>
          <w:p w:rsidR="00664789" w:rsidRPr="006F7052" w:rsidRDefault="00664789" w:rsidP="003D2EE8">
            <w:pPr>
              <w:numPr>
                <w:ilvl w:val="0"/>
                <w:numId w:val="6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负责公司经营利润和现金流的持续增长；</w:t>
            </w:r>
          </w:p>
          <w:p w:rsidR="00664789" w:rsidRPr="006F7052" w:rsidRDefault="00664789" w:rsidP="003D2EE8">
            <w:pPr>
              <w:numPr>
                <w:ilvl w:val="0"/>
                <w:numId w:val="6"/>
              </w:numPr>
              <w:spacing w:line="420" w:lineRule="exact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完成领导交办的其他工作。</w:t>
            </w:r>
          </w:p>
        </w:tc>
      </w:tr>
      <w:tr w:rsidR="00664789" w:rsidRPr="006F7052" w:rsidTr="003D2EE8">
        <w:trPr>
          <w:trHeight w:val="382"/>
        </w:trPr>
        <w:tc>
          <w:tcPr>
            <w:tcW w:w="1584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lastRenderedPageBreak/>
              <w:t>业绩考核</w:t>
            </w:r>
          </w:p>
        </w:tc>
        <w:tc>
          <w:tcPr>
            <w:tcW w:w="7930" w:type="dxa"/>
            <w:gridSpan w:val="3"/>
          </w:tcPr>
          <w:p w:rsidR="00664789" w:rsidRPr="006F7052" w:rsidRDefault="00664789" w:rsidP="003D2EE8">
            <w:p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实施经营性现金流、营业收入、税收、利润、成本管理等K</w:t>
            </w:r>
            <w:r w:rsidRPr="006F7052">
              <w:rPr>
                <w:rFonts w:ascii="仿宋" w:eastAsia="仿宋" w:hAnsi="仿宋"/>
                <w:sz w:val="28"/>
                <w:szCs w:val="28"/>
              </w:rPr>
              <w:t>PI</w:t>
            </w:r>
            <w:r w:rsidRPr="006F7052">
              <w:rPr>
                <w:rFonts w:ascii="仿宋" w:eastAsia="仿宋" w:hAnsi="仿宋" w:hint="eastAsia"/>
                <w:sz w:val="28"/>
                <w:szCs w:val="28"/>
              </w:rPr>
              <w:t>定量指标绩效考核</w:t>
            </w:r>
          </w:p>
        </w:tc>
      </w:tr>
      <w:tr w:rsidR="00664789" w:rsidRPr="006F7052" w:rsidTr="003D2EE8">
        <w:trPr>
          <w:trHeight w:val="382"/>
        </w:trPr>
        <w:tc>
          <w:tcPr>
            <w:tcW w:w="1584" w:type="dxa"/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晋升方向</w:t>
            </w:r>
          </w:p>
        </w:tc>
        <w:tc>
          <w:tcPr>
            <w:tcW w:w="7930" w:type="dxa"/>
            <w:gridSpan w:val="3"/>
          </w:tcPr>
          <w:p w:rsidR="00664789" w:rsidRPr="006F7052" w:rsidRDefault="00664789" w:rsidP="003D2EE8">
            <w:p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本部门其他资产管理岗位、分公司或控股参股公司负责人，或公司决定的其他晋升方向</w:t>
            </w:r>
          </w:p>
        </w:tc>
      </w:tr>
    </w:tbl>
    <w:p w:rsidR="00664789" w:rsidRPr="006F7052" w:rsidRDefault="00664789" w:rsidP="00664789">
      <w:pPr>
        <w:rPr>
          <w:rFonts w:ascii="仿宋" w:eastAsia="仿宋" w:hAnsi="仿宋"/>
          <w:sz w:val="30"/>
          <w:szCs w:val="30"/>
        </w:rPr>
      </w:pPr>
    </w:p>
    <w:p w:rsidR="00664789" w:rsidRPr="006F7052" w:rsidRDefault="00664789" w:rsidP="00664789">
      <w:pPr>
        <w:rPr>
          <w:rFonts w:ascii="仿宋" w:eastAsia="仿宋" w:hAnsi="仿宋"/>
          <w:sz w:val="30"/>
          <w:szCs w:val="30"/>
        </w:rPr>
      </w:pPr>
    </w:p>
    <w:p w:rsidR="00664789" w:rsidRPr="006F7052" w:rsidRDefault="00664789" w:rsidP="00664789">
      <w:pPr>
        <w:jc w:val="center"/>
        <w:rPr>
          <w:rFonts w:ascii="宋体" w:eastAsia="宋体" w:hAnsi="宋体"/>
          <w:b/>
          <w:bCs/>
          <w:sz w:val="32"/>
          <w:szCs w:val="32"/>
        </w:rPr>
      </w:pPr>
      <w:bookmarkStart w:id="7" w:name="_Toc32163"/>
      <w:r w:rsidRPr="006F7052">
        <w:rPr>
          <w:rFonts w:ascii="宋体" w:eastAsia="宋体" w:hAnsi="宋体"/>
          <w:b/>
          <w:bCs/>
          <w:sz w:val="32"/>
          <w:szCs w:val="32"/>
        </w:rPr>
        <w:br w:type="page"/>
      </w:r>
    </w:p>
    <w:p w:rsidR="00664789" w:rsidRPr="006F7052" w:rsidRDefault="00664789" w:rsidP="00664789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6F7052">
        <w:rPr>
          <w:rFonts w:ascii="宋体" w:eastAsia="宋体" w:hAnsi="宋体" w:hint="eastAsia"/>
          <w:b/>
          <w:bCs/>
          <w:sz w:val="32"/>
          <w:szCs w:val="32"/>
        </w:rPr>
        <w:lastRenderedPageBreak/>
        <w:t>工程项目</w:t>
      </w:r>
      <w:bookmarkEnd w:id="7"/>
      <w:r w:rsidRPr="006F7052">
        <w:rPr>
          <w:rFonts w:ascii="宋体" w:eastAsia="宋体" w:hAnsi="宋体" w:hint="eastAsia"/>
          <w:b/>
          <w:bCs/>
          <w:sz w:val="32"/>
          <w:szCs w:val="32"/>
        </w:rPr>
        <w:t>经理岗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2"/>
        <w:gridCol w:w="2799"/>
        <w:gridCol w:w="1463"/>
        <w:gridCol w:w="2818"/>
      </w:tblGrid>
      <w:tr w:rsidR="00664789" w:rsidRPr="006F7052" w:rsidTr="003D2EE8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职务名称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工程项目岗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所属部门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工程管理部</w:t>
            </w:r>
          </w:p>
        </w:tc>
      </w:tr>
      <w:tr w:rsidR="00664789" w:rsidRPr="006F7052" w:rsidTr="003D2EE8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直接上级</w:t>
            </w:r>
          </w:p>
        </w:tc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9" w:rsidRPr="006F7052" w:rsidRDefault="00664789" w:rsidP="003D2EE8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工程管理部经理</w:t>
            </w:r>
          </w:p>
        </w:tc>
      </w:tr>
      <w:tr w:rsidR="00664789" w:rsidRPr="006F7052" w:rsidTr="003D2EE8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工作描述</w:t>
            </w:r>
          </w:p>
        </w:tc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9" w:rsidRPr="006F7052" w:rsidRDefault="00664789" w:rsidP="003D2EE8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负责公司工程建设具体项目管理工作</w:t>
            </w:r>
          </w:p>
        </w:tc>
      </w:tr>
      <w:tr w:rsidR="00664789" w:rsidRPr="006F7052" w:rsidTr="003D2EE8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任职资格</w:t>
            </w:r>
          </w:p>
        </w:tc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9" w:rsidRPr="006F7052" w:rsidRDefault="00664789" w:rsidP="003D2EE8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教育背景</w:t>
            </w:r>
            <w:r w:rsidRPr="006F7052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664789" w:rsidRPr="006F7052" w:rsidRDefault="00664789" w:rsidP="003D2EE8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 xml:space="preserve">工程管理相关专业本科及以上学历， </w:t>
            </w:r>
          </w:p>
          <w:p w:rsidR="00664789" w:rsidRPr="006F7052" w:rsidRDefault="00664789" w:rsidP="003D2EE8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培训经历</w:t>
            </w:r>
            <w:r w:rsidRPr="006F7052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664789" w:rsidRPr="006F7052" w:rsidRDefault="00664789" w:rsidP="003D2EE8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接受过工程管理类相关专业培训</w:t>
            </w:r>
          </w:p>
          <w:p w:rsidR="00664789" w:rsidRPr="006F7052" w:rsidRDefault="00664789" w:rsidP="003D2EE8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经验</w:t>
            </w:r>
            <w:r w:rsidRPr="006F7052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664789" w:rsidRPr="006F7052" w:rsidRDefault="00664789" w:rsidP="003D2EE8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5年以上相关工作经验，具有二级建造师及以上资格证书</w:t>
            </w:r>
          </w:p>
          <w:p w:rsidR="00664789" w:rsidRPr="006F7052" w:rsidRDefault="00664789" w:rsidP="003D2EE8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技能技巧：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熟悉工程建设、项目管理、安全生产相关法规和制度；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独立实施过工程项目的前期设计、论证和建设工作；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参与或独立编制过工程的预算和成本预算；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具有项目现场管理经验和处理现场复杂事务的能力；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独立担任过两个以上工程项目的主要负责人；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熟悉各类建筑材料的运用，了解建筑材料市场价格。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熟悉项目管理与核算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具备良好的沟通能力和协调能力；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有较强的质量管理、安全管理和成本核算观念。</w:t>
            </w:r>
          </w:p>
          <w:p w:rsidR="00664789" w:rsidRPr="006F7052" w:rsidRDefault="00664789" w:rsidP="003D2EE8">
            <w:pPr>
              <w:spacing w:line="5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工作态度</w:t>
            </w:r>
            <w:r w:rsidRPr="006F7052">
              <w:rPr>
                <w:rFonts w:ascii="仿宋" w:eastAsia="仿宋" w:hAnsi="仿宋" w:hint="eastAsia"/>
                <w:bCs/>
                <w:sz w:val="28"/>
                <w:szCs w:val="28"/>
              </w:rPr>
              <w:t>：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工作细致、严谨；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执行力强，工作认真；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有底线意识；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工作责任感强，坚持原则。</w:t>
            </w:r>
          </w:p>
        </w:tc>
      </w:tr>
      <w:tr w:rsidR="00664789" w:rsidRPr="006F7052" w:rsidTr="003D2EE8">
        <w:trPr>
          <w:trHeight w:val="1408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主要职责</w:t>
            </w:r>
          </w:p>
        </w:tc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工程进度管理，材料管理和用工管理，为公司创造经济价值；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负责做好项目前期各项准备和报批报建工作；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参与制定公司项目工程施工技术管理制度、办法、流程、方案和质量保证措施，保证工程施工技术、质量和管理体系在公司每个项目施工中得到落实；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编制分管工程项目建设概算，协调影响工程项目进度的事项；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负责工程项目建设的施工安全工作，做好施工安全教育；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按程序申报施工项目变更，及时处理项目变更预算；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参与承建项目的工程量核算、竣工验收、竣工结算等工作；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及时收集工程技术、经济论证等资料归档管理；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汇总分管项目的旬、月、季、年度工程报表和工程简报，及时通报公司和相关部门；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实现工程经营项目利润最大化；</w:t>
            </w:r>
          </w:p>
          <w:p w:rsidR="00664789" w:rsidRPr="006F7052" w:rsidRDefault="00664789" w:rsidP="003D2EE8">
            <w:pPr>
              <w:numPr>
                <w:ilvl w:val="0"/>
                <w:numId w:val="5"/>
              </w:num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完成领导交办的其他工作。</w:t>
            </w:r>
          </w:p>
        </w:tc>
      </w:tr>
      <w:tr w:rsidR="00664789" w:rsidRPr="006F7052" w:rsidTr="003D2EE8">
        <w:trPr>
          <w:trHeight w:val="226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lastRenderedPageBreak/>
              <w:t>业绩考核</w:t>
            </w:r>
          </w:p>
        </w:tc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9" w:rsidRPr="006F7052" w:rsidRDefault="00664789" w:rsidP="003D2EE8">
            <w:p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执行工程建设绩效考核指标，营业收入、现金流、利润、成本管理等KPI定量指标。质量安全重大事故一票否决</w:t>
            </w:r>
          </w:p>
        </w:tc>
      </w:tr>
      <w:tr w:rsidR="00664789" w:rsidRPr="006F7052" w:rsidTr="003D2EE8">
        <w:trPr>
          <w:trHeight w:val="226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9" w:rsidRPr="006F7052" w:rsidRDefault="00664789" w:rsidP="003D2EE8">
            <w:pPr>
              <w:adjustRightInd w:val="0"/>
              <w:snapToGrid w:val="0"/>
              <w:spacing w:line="5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晋升方向</w:t>
            </w:r>
          </w:p>
        </w:tc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89" w:rsidRPr="006F7052" w:rsidRDefault="00664789" w:rsidP="003D2EE8">
            <w:p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7052">
              <w:rPr>
                <w:rFonts w:ascii="仿宋" w:eastAsia="仿宋" w:hAnsi="仿宋" w:hint="eastAsia"/>
                <w:sz w:val="28"/>
                <w:szCs w:val="28"/>
              </w:rPr>
              <w:t>工程部部门经理或公司决定的其他晋升方向</w:t>
            </w:r>
          </w:p>
        </w:tc>
      </w:tr>
    </w:tbl>
    <w:p w:rsidR="00664789" w:rsidRPr="006F7052" w:rsidRDefault="00664789" w:rsidP="00664789">
      <w:pPr>
        <w:rPr>
          <w:rFonts w:ascii="仿宋" w:eastAsia="仿宋" w:hAnsi="仿宋"/>
          <w:sz w:val="30"/>
          <w:szCs w:val="30"/>
        </w:rPr>
      </w:pPr>
    </w:p>
    <w:p w:rsidR="00BD64D3" w:rsidRPr="006F7052" w:rsidRDefault="00BD64D3" w:rsidP="00C90C93">
      <w:pPr>
        <w:rPr>
          <w:rFonts w:ascii="仿宋" w:eastAsia="仿宋" w:hAnsi="仿宋"/>
          <w:sz w:val="30"/>
          <w:szCs w:val="30"/>
        </w:rPr>
      </w:pPr>
    </w:p>
    <w:p w:rsidR="00664789" w:rsidRPr="006F7052" w:rsidRDefault="00664789" w:rsidP="00C90C93">
      <w:pPr>
        <w:rPr>
          <w:rFonts w:ascii="仿宋" w:eastAsia="仿宋" w:hAnsi="仿宋"/>
          <w:sz w:val="30"/>
          <w:szCs w:val="30"/>
        </w:rPr>
      </w:pPr>
    </w:p>
    <w:p w:rsidR="00B00C48" w:rsidRPr="006F7052" w:rsidRDefault="00B00C48" w:rsidP="005D3AF6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sectPr w:rsidR="00B00C48" w:rsidRPr="006F7052" w:rsidSect="00E1769D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9FD" w:rsidRDefault="00B979FD" w:rsidP="00C90C93">
      <w:r>
        <w:separator/>
      </w:r>
    </w:p>
  </w:endnote>
  <w:endnote w:type="continuationSeparator" w:id="0">
    <w:p w:rsidR="00B979FD" w:rsidRDefault="00B979FD" w:rsidP="00C90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3301094"/>
      <w:docPartObj>
        <w:docPartGallery w:val="Page Numbers (Bottom of Page)"/>
        <w:docPartUnique/>
      </w:docPartObj>
    </w:sdtPr>
    <w:sdtContent>
      <w:p w:rsidR="00F760CD" w:rsidRDefault="00AF70EC">
        <w:pPr>
          <w:pStyle w:val="a4"/>
          <w:jc w:val="center"/>
        </w:pPr>
        <w:r>
          <w:fldChar w:fldCharType="begin"/>
        </w:r>
        <w:r w:rsidR="00F760CD">
          <w:instrText>PAGE   \* MERGEFORMAT</w:instrText>
        </w:r>
        <w:r>
          <w:fldChar w:fldCharType="separate"/>
        </w:r>
        <w:r w:rsidR="00DA21C8" w:rsidRPr="00DA21C8">
          <w:rPr>
            <w:noProof/>
            <w:lang w:val="zh-CN"/>
          </w:rPr>
          <w:t>18</w:t>
        </w:r>
        <w:r>
          <w:fldChar w:fldCharType="end"/>
        </w:r>
      </w:p>
    </w:sdtContent>
  </w:sdt>
  <w:p w:rsidR="00F760CD" w:rsidRDefault="00F760C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9FD" w:rsidRDefault="00B979FD" w:rsidP="00C90C93">
      <w:r>
        <w:separator/>
      </w:r>
    </w:p>
  </w:footnote>
  <w:footnote w:type="continuationSeparator" w:id="0">
    <w:p w:rsidR="00B979FD" w:rsidRDefault="00B979FD" w:rsidP="00C90C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30A1"/>
    <w:multiLevelType w:val="multilevel"/>
    <w:tmpl w:val="062030A1"/>
    <w:lvl w:ilvl="0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>
    <w:nsid w:val="1DCB2FB3"/>
    <w:multiLevelType w:val="multilevel"/>
    <w:tmpl w:val="1DCB2FB3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7EB5EB9"/>
    <w:multiLevelType w:val="multilevel"/>
    <w:tmpl w:val="37EB5EB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F097BFE"/>
    <w:multiLevelType w:val="multilevel"/>
    <w:tmpl w:val="3F097BF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BBD5D4C"/>
    <w:multiLevelType w:val="multilevel"/>
    <w:tmpl w:val="4BBD5D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BC321C"/>
    <w:multiLevelType w:val="hybridMultilevel"/>
    <w:tmpl w:val="1E04EEB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>
    <w:nsid w:val="5858032D"/>
    <w:multiLevelType w:val="hybridMultilevel"/>
    <w:tmpl w:val="4BB4A5BC"/>
    <w:lvl w:ilvl="0" w:tplc="0700EC2E">
      <w:start w:val="1"/>
      <w:numFmt w:val="decimalEnclosedCircle"/>
      <w:lvlText w:val="%1"/>
      <w:lvlJc w:val="left"/>
      <w:pPr>
        <w:ind w:left="10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7">
    <w:nsid w:val="625521FD"/>
    <w:multiLevelType w:val="hybridMultilevel"/>
    <w:tmpl w:val="294006F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1E2"/>
    <w:rsid w:val="00003BAA"/>
    <w:rsid w:val="00016550"/>
    <w:rsid w:val="00023BE9"/>
    <w:rsid w:val="000267C7"/>
    <w:rsid w:val="0002697E"/>
    <w:rsid w:val="00034EE1"/>
    <w:rsid w:val="00050407"/>
    <w:rsid w:val="00065D6B"/>
    <w:rsid w:val="00066632"/>
    <w:rsid w:val="00077FB9"/>
    <w:rsid w:val="000919CA"/>
    <w:rsid w:val="000A3249"/>
    <w:rsid w:val="000A417E"/>
    <w:rsid w:val="000B413F"/>
    <w:rsid w:val="000B6AEE"/>
    <w:rsid w:val="000F36DC"/>
    <w:rsid w:val="000F4AC9"/>
    <w:rsid w:val="00106CFB"/>
    <w:rsid w:val="00113804"/>
    <w:rsid w:val="00117129"/>
    <w:rsid w:val="00126AA6"/>
    <w:rsid w:val="0015005E"/>
    <w:rsid w:val="001601E8"/>
    <w:rsid w:val="00165F4A"/>
    <w:rsid w:val="0016749D"/>
    <w:rsid w:val="0018481C"/>
    <w:rsid w:val="001B2737"/>
    <w:rsid w:val="001C0797"/>
    <w:rsid w:val="001C72AA"/>
    <w:rsid w:val="001F26B9"/>
    <w:rsid w:val="00217065"/>
    <w:rsid w:val="0023233D"/>
    <w:rsid w:val="002335DD"/>
    <w:rsid w:val="00253BDA"/>
    <w:rsid w:val="00275472"/>
    <w:rsid w:val="0029372D"/>
    <w:rsid w:val="00293A6C"/>
    <w:rsid w:val="00293D6C"/>
    <w:rsid w:val="002957A5"/>
    <w:rsid w:val="002D316E"/>
    <w:rsid w:val="002D330A"/>
    <w:rsid w:val="002E68FA"/>
    <w:rsid w:val="002F1A72"/>
    <w:rsid w:val="002F22D2"/>
    <w:rsid w:val="00301645"/>
    <w:rsid w:val="00304586"/>
    <w:rsid w:val="003107CD"/>
    <w:rsid w:val="0031488E"/>
    <w:rsid w:val="00324B5A"/>
    <w:rsid w:val="003260A0"/>
    <w:rsid w:val="003261AA"/>
    <w:rsid w:val="003437E5"/>
    <w:rsid w:val="0035315B"/>
    <w:rsid w:val="00377047"/>
    <w:rsid w:val="0039475D"/>
    <w:rsid w:val="003947A5"/>
    <w:rsid w:val="003976D9"/>
    <w:rsid w:val="003A4E25"/>
    <w:rsid w:val="003B5B91"/>
    <w:rsid w:val="003C12F8"/>
    <w:rsid w:val="003C5605"/>
    <w:rsid w:val="003C7021"/>
    <w:rsid w:val="003D1DA3"/>
    <w:rsid w:val="003E375B"/>
    <w:rsid w:val="003E4E1D"/>
    <w:rsid w:val="003F3848"/>
    <w:rsid w:val="004008F4"/>
    <w:rsid w:val="00411C17"/>
    <w:rsid w:val="00420BB0"/>
    <w:rsid w:val="00431C24"/>
    <w:rsid w:val="00434F86"/>
    <w:rsid w:val="00442E44"/>
    <w:rsid w:val="00471019"/>
    <w:rsid w:val="0047219E"/>
    <w:rsid w:val="00476B2A"/>
    <w:rsid w:val="0049162D"/>
    <w:rsid w:val="00494CB4"/>
    <w:rsid w:val="004C2A17"/>
    <w:rsid w:val="004C5AE5"/>
    <w:rsid w:val="004D4405"/>
    <w:rsid w:val="004D4854"/>
    <w:rsid w:val="004D6098"/>
    <w:rsid w:val="00531BBA"/>
    <w:rsid w:val="0053297D"/>
    <w:rsid w:val="00535FCD"/>
    <w:rsid w:val="0053683C"/>
    <w:rsid w:val="00537898"/>
    <w:rsid w:val="00546DA1"/>
    <w:rsid w:val="0055696E"/>
    <w:rsid w:val="00562497"/>
    <w:rsid w:val="005778FD"/>
    <w:rsid w:val="00584746"/>
    <w:rsid w:val="00584F73"/>
    <w:rsid w:val="00586458"/>
    <w:rsid w:val="005A1EC5"/>
    <w:rsid w:val="005B7EE0"/>
    <w:rsid w:val="005C24ED"/>
    <w:rsid w:val="005D29F9"/>
    <w:rsid w:val="005D3AF6"/>
    <w:rsid w:val="00605B30"/>
    <w:rsid w:val="00606E36"/>
    <w:rsid w:val="00616307"/>
    <w:rsid w:val="00617147"/>
    <w:rsid w:val="00624D5E"/>
    <w:rsid w:val="006300F2"/>
    <w:rsid w:val="00636B11"/>
    <w:rsid w:val="00640C4B"/>
    <w:rsid w:val="00656C56"/>
    <w:rsid w:val="00660F38"/>
    <w:rsid w:val="0066160A"/>
    <w:rsid w:val="00661636"/>
    <w:rsid w:val="00664789"/>
    <w:rsid w:val="006679B7"/>
    <w:rsid w:val="00671F6D"/>
    <w:rsid w:val="00677C0E"/>
    <w:rsid w:val="00687F92"/>
    <w:rsid w:val="006A37C1"/>
    <w:rsid w:val="006B0F3E"/>
    <w:rsid w:val="006B1EED"/>
    <w:rsid w:val="006B4E6B"/>
    <w:rsid w:val="006C3C9F"/>
    <w:rsid w:val="006C72F7"/>
    <w:rsid w:val="006D1EAE"/>
    <w:rsid w:val="006D2F74"/>
    <w:rsid w:val="006D4973"/>
    <w:rsid w:val="006E6988"/>
    <w:rsid w:val="006F7052"/>
    <w:rsid w:val="007379A0"/>
    <w:rsid w:val="00745410"/>
    <w:rsid w:val="0075155A"/>
    <w:rsid w:val="007535D5"/>
    <w:rsid w:val="007708BC"/>
    <w:rsid w:val="00774594"/>
    <w:rsid w:val="00780BA1"/>
    <w:rsid w:val="007905C7"/>
    <w:rsid w:val="007A3D76"/>
    <w:rsid w:val="007A7D3E"/>
    <w:rsid w:val="007B53D2"/>
    <w:rsid w:val="007C0A66"/>
    <w:rsid w:val="007D0E97"/>
    <w:rsid w:val="008055C5"/>
    <w:rsid w:val="00834467"/>
    <w:rsid w:val="00841133"/>
    <w:rsid w:val="00852FEB"/>
    <w:rsid w:val="00855926"/>
    <w:rsid w:val="00856F03"/>
    <w:rsid w:val="00880D95"/>
    <w:rsid w:val="00897ADE"/>
    <w:rsid w:val="008C2AFC"/>
    <w:rsid w:val="008C654B"/>
    <w:rsid w:val="008C6E48"/>
    <w:rsid w:val="008C76AB"/>
    <w:rsid w:val="008D7739"/>
    <w:rsid w:val="008F31DF"/>
    <w:rsid w:val="00900550"/>
    <w:rsid w:val="0091567F"/>
    <w:rsid w:val="00915C8C"/>
    <w:rsid w:val="00934302"/>
    <w:rsid w:val="00934F1B"/>
    <w:rsid w:val="0094128B"/>
    <w:rsid w:val="0095307C"/>
    <w:rsid w:val="009541AA"/>
    <w:rsid w:val="00954977"/>
    <w:rsid w:val="00955455"/>
    <w:rsid w:val="00966792"/>
    <w:rsid w:val="0098293B"/>
    <w:rsid w:val="009A628D"/>
    <w:rsid w:val="009B0040"/>
    <w:rsid w:val="009B0864"/>
    <w:rsid w:val="009B4C4A"/>
    <w:rsid w:val="009C1B87"/>
    <w:rsid w:val="009C3DA6"/>
    <w:rsid w:val="009E3196"/>
    <w:rsid w:val="00A03D15"/>
    <w:rsid w:val="00A12396"/>
    <w:rsid w:val="00A15992"/>
    <w:rsid w:val="00A22C9B"/>
    <w:rsid w:val="00A26626"/>
    <w:rsid w:val="00A277C0"/>
    <w:rsid w:val="00A35469"/>
    <w:rsid w:val="00A37A3B"/>
    <w:rsid w:val="00A42212"/>
    <w:rsid w:val="00A438D9"/>
    <w:rsid w:val="00A43A29"/>
    <w:rsid w:val="00A52E15"/>
    <w:rsid w:val="00A559E7"/>
    <w:rsid w:val="00A6201B"/>
    <w:rsid w:val="00A722E5"/>
    <w:rsid w:val="00A72C41"/>
    <w:rsid w:val="00A85EB4"/>
    <w:rsid w:val="00A87966"/>
    <w:rsid w:val="00AB10E4"/>
    <w:rsid w:val="00AB381E"/>
    <w:rsid w:val="00AB61F2"/>
    <w:rsid w:val="00AC1420"/>
    <w:rsid w:val="00AC6338"/>
    <w:rsid w:val="00AC642C"/>
    <w:rsid w:val="00AC7F22"/>
    <w:rsid w:val="00AD0FA5"/>
    <w:rsid w:val="00AF07B5"/>
    <w:rsid w:val="00AF373E"/>
    <w:rsid w:val="00AF565B"/>
    <w:rsid w:val="00AF70EC"/>
    <w:rsid w:val="00B00C48"/>
    <w:rsid w:val="00B02B8B"/>
    <w:rsid w:val="00B1013C"/>
    <w:rsid w:val="00B126AE"/>
    <w:rsid w:val="00B16E05"/>
    <w:rsid w:val="00B2010A"/>
    <w:rsid w:val="00B2328B"/>
    <w:rsid w:val="00B248F7"/>
    <w:rsid w:val="00B31E0C"/>
    <w:rsid w:val="00B42DCA"/>
    <w:rsid w:val="00B448DF"/>
    <w:rsid w:val="00B449F9"/>
    <w:rsid w:val="00B46528"/>
    <w:rsid w:val="00B468EF"/>
    <w:rsid w:val="00B571E6"/>
    <w:rsid w:val="00B62766"/>
    <w:rsid w:val="00B63DF0"/>
    <w:rsid w:val="00B6639A"/>
    <w:rsid w:val="00B73F47"/>
    <w:rsid w:val="00B82288"/>
    <w:rsid w:val="00B93BA7"/>
    <w:rsid w:val="00B96F0F"/>
    <w:rsid w:val="00B979FD"/>
    <w:rsid w:val="00BA3533"/>
    <w:rsid w:val="00BC0E05"/>
    <w:rsid w:val="00BC24EE"/>
    <w:rsid w:val="00BD5C3D"/>
    <w:rsid w:val="00BD64D3"/>
    <w:rsid w:val="00BE773F"/>
    <w:rsid w:val="00C10A6E"/>
    <w:rsid w:val="00C15C48"/>
    <w:rsid w:val="00C205D6"/>
    <w:rsid w:val="00C62C14"/>
    <w:rsid w:val="00C75996"/>
    <w:rsid w:val="00C801E2"/>
    <w:rsid w:val="00C82005"/>
    <w:rsid w:val="00C83986"/>
    <w:rsid w:val="00C90C93"/>
    <w:rsid w:val="00C93660"/>
    <w:rsid w:val="00CA18F6"/>
    <w:rsid w:val="00CA40F7"/>
    <w:rsid w:val="00CA7562"/>
    <w:rsid w:val="00CB1D58"/>
    <w:rsid w:val="00CB3B01"/>
    <w:rsid w:val="00CD10A1"/>
    <w:rsid w:val="00CD3266"/>
    <w:rsid w:val="00CD6A6E"/>
    <w:rsid w:val="00CD72D0"/>
    <w:rsid w:val="00CE24F0"/>
    <w:rsid w:val="00D138E1"/>
    <w:rsid w:val="00D13C38"/>
    <w:rsid w:val="00D14791"/>
    <w:rsid w:val="00D179BB"/>
    <w:rsid w:val="00D27ADC"/>
    <w:rsid w:val="00D42DBD"/>
    <w:rsid w:val="00D715E8"/>
    <w:rsid w:val="00D84A52"/>
    <w:rsid w:val="00D91ACE"/>
    <w:rsid w:val="00D92588"/>
    <w:rsid w:val="00DA21C8"/>
    <w:rsid w:val="00DA5F39"/>
    <w:rsid w:val="00DB5E8F"/>
    <w:rsid w:val="00DC3AD5"/>
    <w:rsid w:val="00DD584C"/>
    <w:rsid w:val="00DD6ED4"/>
    <w:rsid w:val="00DF1CC9"/>
    <w:rsid w:val="00E1769D"/>
    <w:rsid w:val="00E246D7"/>
    <w:rsid w:val="00E3117B"/>
    <w:rsid w:val="00E3287A"/>
    <w:rsid w:val="00E4584A"/>
    <w:rsid w:val="00E51E47"/>
    <w:rsid w:val="00E578C1"/>
    <w:rsid w:val="00E64507"/>
    <w:rsid w:val="00E74553"/>
    <w:rsid w:val="00E835C1"/>
    <w:rsid w:val="00E8611A"/>
    <w:rsid w:val="00E871B0"/>
    <w:rsid w:val="00E93B66"/>
    <w:rsid w:val="00E9515F"/>
    <w:rsid w:val="00E95691"/>
    <w:rsid w:val="00E97E9D"/>
    <w:rsid w:val="00EB0F46"/>
    <w:rsid w:val="00EB39E4"/>
    <w:rsid w:val="00EB63B6"/>
    <w:rsid w:val="00EC02B4"/>
    <w:rsid w:val="00EC0A8C"/>
    <w:rsid w:val="00EC44A9"/>
    <w:rsid w:val="00EC5636"/>
    <w:rsid w:val="00ED4917"/>
    <w:rsid w:val="00ED730D"/>
    <w:rsid w:val="00EE1918"/>
    <w:rsid w:val="00EF4FA2"/>
    <w:rsid w:val="00F201C3"/>
    <w:rsid w:val="00F2781C"/>
    <w:rsid w:val="00F33C37"/>
    <w:rsid w:val="00F344BA"/>
    <w:rsid w:val="00F363B8"/>
    <w:rsid w:val="00F43DD5"/>
    <w:rsid w:val="00F51764"/>
    <w:rsid w:val="00F54763"/>
    <w:rsid w:val="00F64BB8"/>
    <w:rsid w:val="00F70CBE"/>
    <w:rsid w:val="00F70F9A"/>
    <w:rsid w:val="00F7264B"/>
    <w:rsid w:val="00F760CD"/>
    <w:rsid w:val="00F77E00"/>
    <w:rsid w:val="00F826EF"/>
    <w:rsid w:val="00F928BA"/>
    <w:rsid w:val="00F9541D"/>
    <w:rsid w:val="00FB107E"/>
    <w:rsid w:val="00FB1D16"/>
    <w:rsid w:val="00FC0461"/>
    <w:rsid w:val="00FD1CF2"/>
    <w:rsid w:val="00FD7E0D"/>
    <w:rsid w:val="00FE1A85"/>
    <w:rsid w:val="00FF490C"/>
    <w:rsid w:val="00FF6ACF"/>
    <w:rsid w:val="00FF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45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954977"/>
    <w:pPr>
      <w:keepNext/>
      <w:widowControl/>
      <w:spacing w:before="240" w:after="60" w:line="360" w:lineRule="auto"/>
      <w:jc w:val="left"/>
      <w:outlineLvl w:val="1"/>
    </w:pPr>
    <w:rPr>
      <w:rFonts w:ascii="宋体" w:eastAsia="宋体" w:hAnsi="宋体" w:cs="Times New Roman"/>
      <w:b/>
      <w:snapToGrid w:val="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C9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C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C93"/>
    <w:rPr>
      <w:sz w:val="18"/>
      <w:szCs w:val="18"/>
    </w:rPr>
  </w:style>
  <w:style w:type="table" w:styleId="a5">
    <w:name w:val="Table Grid"/>
    <w:basedOn w:val="a1"/>
    <w:uiPriority w:val="39"/>
    <w:rsid w:val="00A52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19CA"/>
    <w:pPr>
      <w:ind w:firstLineChars="200" w:firstLine="420"/>
    </w:pPr>
  </w:style>
  <w:style w:type="paragraph" w:styleId="a7">
    <w:name w:val="Body Text"/>
    <w:basedOn w:val="a"/>
    <w:link w:val="Char1"/>
    <w:uiPriority w:val="99"/>
    <w:unhideWhenUsed/>
    <w:qFormat/>
    <w:rsid w:val="005D3AF6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8">
    <w:name w:val="正文文本 字符"/>
    <w:basedOn w:val="a0"/>
    <w:uiPriority w:val="99"/>
    <w:semiHidden/>
    <w:rsid w:val="005D3AF6"/>
  </w:style>
  <w:style w:type="character" w:customStyle="1" w:styleId="Char1">
    <w:name w:val="正文文本 Char"/>
    <w:link w:val="a7"/>
    <w:uiPriority w:val="99"/>
    <w:qFormat/>
    <w:locked/>
    <w:rsid w:val="005D3AF6"/>
    <w:rPr>
      <w:rFonts w:ascii="Times New Roman" w:eastAsia="宋体" w:hAnsi="Times New Roman" w:cs="Times New Roman"/>
      <w:szCs w:val="24"/>
    </w:rPr>
  </w:style>
  <w:style w:type="character" w:customStyle="1" w:styleId="2Char">
    <w:name w:val="标题 2 Char"/>
    <w:basedOn w:val="a0"/>
    <w:link w:val="2"/>
    <w:rsid w:val="00954977"/>
    <w:rPr>
      <w:rFonts w:ascii="宋体" w:eastAsia="宋体" w:hAnsi="宋体" w:cs="Times New Roman"/>
      <w:b/>
      <w:snapToGrid w:val="0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KPA/865648?fromModule=lemma_inli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5%85%B3%E9%94%AE%E7%BB%93%E6%9E%9C%E9%A2%86%E5%9F%9F/4941914?fromModule=lemma_inlin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9AD1E-8F98-48A8-8880-76DDD787F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19</Pages>
  <Words>1220</Words>
  <Characters>6958</Characters>
  <Application>Microsoft Office Word</Application>
  <DocSecurity>0</DocSecurity>
  <Lines>57</Lines>
  <Paragraphs>16</Paragraphs>
  <ScaleCrop>false</ScaleCrop>
  <Company/>
  <LinksUpToDate>false</LinksUpToDate>
  <CharactersWithSpaces>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2692518837@qq.com</dc:creator>
  <cp:keywords/>
  <dc:description/>
  <cp:lastModifiedBy>Administrator</cp:lastModifiedBy>
  <cp:revision>45</cp:revision>
  <dcterms:created xsi:type="dcterms:W3CDTF">2024-02-25T10:43:00Z</dcterms:created>
  <dcterms:modified xsi:type="dcterms:W3CDTF">2024-03-08T07:03:00Z</dcterms:modified>
</cp:coreProperties>
</file>